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249FA" w14:textId="5943537F" w:rsidR="0049720B" w:rsidRDefault="0049720B">
      <w:pPr>
        <w:rPr>
          <w:b/>
          <w:bCs/>
        </w:rPr>
      </w:pPr>
      <w:r>
        <w:rPr>
          <w:noProof/>
        </w:rPr>
        <w:drawing>
          <wp:inline distT="0" distB="0" distL="0" distR="0" wp14:anchorId="02C961FD" wp14:editId="55E600CA">
            <wp:extent cx="6390005" cy="1573608"/>
            <wp:effectExtent l="0" t="0" r="0" b="7620"/>
            <wp:docPr id="621557569" name="Picture 4" descr="A city skyline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57569" name="Picture 4" descr="A city skyline with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50" cy="15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AD1D" w14:textId="4644DC13" w:rsidR="00AC36E9" w:rsidRPr="0049720B" w:rsidRDefault="00AC36E9">
      <w:pPr>
        <w:rPr>
          <w:b/>
          <w:bCs/>
        </w:rPr>
      </w:pPr>
      <w:r w:rsidRPr="0049720B">
        <w:rPr>
          <w:b/>
          <w:bCs/>
        </w:rPr>
        <w:t>Rescue Lung Society 2025 Conference – Draft Agenda</w:t>
      </w:r>
      <w:r w:rsidR="00884814" w:rsidRPr="0049720B">
        <w:rPr>
          <w:b/>
          <w:bCs/>
        </w:rPr>
        <w:t xml:space="preserve"> </w:t>
      </w:r>
    </w:p>
    <w:p w14:paraId="1A8C8C0C" w14:textId="48434ED7" w:rsidR="00AC36E9" w:rsidRPr="008F0141" w:rsidRDefault="00AC36E9">
      <w:pPr>
        <w:rPr>
          <w:b/>
          <w:bCs/>
        </w:rPr>
      </w:pPr>
      <w:r w:rsidRPr="008F0141">
        <w:rPr>
          <w:b/>
          <w:bCs/>
        </w:rPr>
        <w:t>Dates: Oct 24-25</w:t>
      </w:r>
      <w:r w:rsidR="00884814" w:rsidRPr="008F0141">
        <w:rPr>
          <w:b/>
          <w:bCs/>
        </w:rPr>
        <w:t>, 2025</w:t>
      </w:r>
    </w:p>
    <w:p w14:paraId="6D06855A" w14:textId="293BF5DF" w:rsidR="00AC36E9" w:rsidRPr="008F0141" w:rsidRDefault="00AC36E9">
      <w:pPr>
        <w:rPr>
          <w:b/>
          <w:bCs/>
        </w:rPr>
      </w:pPr>
      <w:r w:rsidRPr="008F0141">
        <w:rPr>
          <w:b/>
          <w:bCs/>
        </w:rPr>
        <w:t>Location: Boston Harbor Hyatt</w:t>
      </w:r>
    </w:p>
    <w:p w14:paraId="16E8F408" w14:textId="2BC7B2A0" w:rsidR="00D8401B" w:rsidRDefault="00D8401B">
      <w:pPr>
        <w:rPr>
          <w:b/>
          <w:bCs/>
        </w:rPr>
      </w:pPr>
      <w:r w:rsidRPr="00884814">
        <w:rPr>
          <w:b/>
          <w:bCs/>
        </w:rPr>
        <w:t xml:space="preserve">Theme: Early Lung Cancer Detection: </w:t>
      </w:r>
      <w:r w:rsidRPr="005021D3">
        <w:rPr>
          <w:b/>
          <w:bCs/>
          <w:i/>
          <w:iCs/>
        </w:rPr>
        <w:t>Clinical</w:t>
      </w:r>
      <w:r w:rsidR="00F96B43">
        <w:rPr>
          <w:b/>
          <w:bCs/>
          <w:i/>
          <w:iCs/>
        </w:rPr>
        <w:t xml:space="preserve"> &amp; </w:t>
      </w:r>
      <w:r w:rsidR="00330CD9">
        <w:rPr>
          <w:b/>
          <w:bCs/>
          <w:i/>
          <w:iCs/>
        </w:rPr>
        <w:t>Public Health</w:t>
      </w:r>
      <w:r w:rsidRPr="005021D3">
        <w:rPr>
          <w:b/>
          <w:bCs/>
          <w:i/>
          <w:iCs/>
        </w:rPr>
        <w:t xml:space="preserve"> Practice and Research</w:t>
      </w:r>
      <w:r w:rsidRPr="00884814">
        <w:rPr>
          <w:b/>
          <w:bCs/>
        </w:rPr>
        <w:t xml:space="preserve"> </w:t>
      </w:r>
    </w:p>
    <w:p w14:paraId="24397FF4" w14:textId="6C21E02E" w:rsidR="00AC36E9" w:rsidRPr="00320964" w:rsidRDefault="00AC36E9" w:rsidP="0049720B">
      <w:pPr>
        <w:jc w:val="both"/>
        <w:rPr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Thursday Oct 23</w:t>
      </w:r>
      <w:r w:rsidR="005123D8" w:rsidRPr="00320964">
        <w:rPr>
          <w:b/>
          <w:bCs/>
          <w:color w:val="0B769F" w:themeColor="accent4" w:themeShade="BF"/>
        </w:rPr>
        <w:t xml:space="preserve">, </w:t>
      </w:r>
      <w:r w:rsidR="00C77D36" w:rsidRPr="00320964">
        <w:rPr>
          <w:b/>
          <w:bCs/>
          <w:color w:val="0B769F" w:themeColor="accent4" w:themeShade="BF"/>
        </w:rPr>
        <w:t>2025;</w:t>
      </w:r>
      <w:r w:rsidRPr="00320964">
        <w:rPr>
          <w:b/>
          <w:bCs/>
          <w:color w:val="0B769F" w:themeColor="accent4" w:themeShade="BF"/>
        </w:rPr>
        <w:t xml:space="preserve"> 6-8pm</w:t>
      </w:r>
      <w:r w:rsidRPr="00320964">
        <w:rPr>
          <w:color w:val="0B769F" w:themeColor="accent4" w:themeShade="BF"/>
        </w:rPr>
        <w:t xml:space="preserve"> </w:t>
      </w:r>
      <w:r w:rsidRPr="00320964">
        <w:rPr>
          <w:b/>
          <w:bCs/>
          <w:color w:val="0B769F" w:themeColor="accent4" w:themeShade="BF"/>
        </w:rPr>
        <w:t>Patient Navigator Workshop</w:t>
      </w:r>
      <w:r w:rsidR="00320964">
        <w:rPr>
          <w:b/>
          <w:bCs/>
          <w:color w:val="0B769F" w:themeColor="accent4" w:themeShade="BF"/>
        </w:rPr>
        <w:t xml:space="preserve"> (</w:t>
      </w:r>
      <w:r w:rsidR="00F96B43">
        <w:rPr>
          <w:b/>
          <w:bCs/>
          <w:color w:val="0B769F" w:themeColor="accent4" w:themeShade="BF"/>
        </w:rPr>
        <w:t>L</w:t>
      </w:r>
      <w:r w:rsidR="006143D0">
        <w:rPr>
          <w:b/>
          <w:bCs/>
          <w:color w:val="0B769F" w:themeColor="accent4" w:themeShade="BF"/>
        </w:rPr>
        <w:t>imited attendance</w:t>
      </w:r>
      <w:r w:rsidR="000B6D10">
        <w:rPr>
          <w:b/>
          <w:bCs/>
          <w:color w:val="0B769F" w:themeColor="accent4" w:themeShade="BF"/>
        </w:rPr>
        <w:t xml:space="preserve"> – separate registration</w:t>
      </w:r>
      <w:r w:rsidR="00320964">
        <w:rPr>
          <w:b/>
          <w:bCs/>
          <w:color w:val="0B769F" w:themeColor="accent4" w:themeShade="BF"/>
        </w:rPr>
        <w:t>)</w:t>
      </w:r>
    </w:p>
    <w:p w14:paraId="7CE7C9D7" w14:textId="5F59092E" w:rsidR="00B2132C" w:rsidRPr="00320964" w:rsidRDefault="00B2132C" w:rsidP="0049720B">
      <w:pPr>
        <w:jc w:val="both"/>
        <w:rPr>
          <w:b/>
          <w:bCs/>
          <w:i/>
          <w:iCs/>
          <w:color w:val="0B769F" w:themeColor="accent4" w:themeShade="BF"/>
          <w:u w:val="single"/>
        </w:rPr>
      </w:pPr>
      <w:r w:rsidRPr="00320964">
        <w:rPr>
          <w:b/>
          <w:bCs/>
          <w:color w:val="0B769F" w:themeColor="accent4" w:themeShade="BF"/>
        </w:rPr>
        <w:t>Issues in CT Lung Screening Patient Navigation</w:t>
      </w:r>
    </w:p>
    <w:p w14:paraId="450BE434" w14:textId="2DAB1C09" w:rsidR="00B2132C" w:rsidRDefault="00AC36E9" w:rsidP="0049720B">
      <w:pPr>
        <w:jc w:val="both"/>
      </w:pPr>
      <w:r>
        <w:t>Moderator</w:t>
      </w:r>
      <w:r w:rsidRPr="00CD49C1">
        <w:t>:</w:t>
      </w:r>
      <w:r w:rsidR="00E2040C" w:rsidRPr="00CD49C1">
        <w:t xml:space="preserve"> </w:t>
      </w:r>
      <w:r w:rsidR="00A17DEE" w:rsidRPr="00CD49C1">
        <w:t>Annie</w:t>
      </w:r>
      <w:r w:rsidR="00E2040C" w:rsidRPr="00CD49C1">
        <w:t xml:space="preserve"> Lally</w:t>
      </w:r>
      <w:r w:rsidR="000B6D10">
        <w:t xml:space="preserve">, </w:t>
      </w:r>
      <w:r w:rsidR="003926EE" w:rsidRPr="000B6D10">
        <w:t>Rush University</w:t>
      </w:r>
      <w:r w:rsidR="000B6D10" w:rsidRPr="000B6D10">
        <w:t xml:space="preserve"> Medical Center</w:t>
      </w:r>
    </w:p>
    <w:p w14:paraId="515C7828" w14:textId="5EFD4F92" w:rsidR="000B6D10" w:rsidRPr="000B6D10" w:rsidRDefault="00B2132C" w:rsidP="000B6D10">
      <w:pPr>
        <w:jc w:val="both"/>
      </w:pPr>
      <w:r>
        <w:t>Panel: Shawn Regis</w:t>
      </w:r>
      <w:r w:rsidR="000B6D10">
        <w:t>, Rescue Lung Society</w:t>
      </w:r>
      <w:r w:rsidR="003926EE">
        <w:t>;</w:t>
      </w:r>
      <w:r>
        <w:t xml:space="preserve"> Jody </w:t>
      </w:r>
      <w:r w:rsidR="00DA5769">
        <w:t>Steinhardt</w:t>
      </w:r>
      <w:r w:rsidR="000B6D10">
        <w:t>,</w:t>
      </w:r>
      <w:r w:rsidR="00C3510C">
        <w:t xml:space="preserve"> </w:t>
      </w:r>
      <w:proofErr w:type="spellStart"/>
      <w:r w:rsidR="00DA5769">
        <w:t>Gean</w:t>
      </w:r>
      <w:proofErr w:type="spellEnd"/>
      <w:r w:rsidR="00C77D36">
        <w:t xml:space="preserve"> Brown</w:t>
      </w:r>
      <w:r w:rsidR="000B6D10">
        <w:t xml:space="preserve">, </w:t>
      </w:r>
      <w:r w:rsidR="000B6D10" w:rsidRPr="000B6D10">
        <w:t>Smilow Cancer Hospital</w:t>
      </w:r>
      <w:r w:rsidR="003926EE">
        <w:t>;</w:t>
      </w:r>
      <w:r w:rsidR="008F0141">
        <w:t xml:space="preserve"> </w:t>
      </w:r>
      <w:r w:rsidR="009060C8" w:rsidRPr="004C1C31">
        <w:t>Sabrina Moffat</w:t>
      </w:r>
      <w:r w:rsidR="000B6D10">
        <w:t xml:space="preserve">, </w:t>
      </w:r>
      <w:r w:rsidR="000B6D10" w:rsidRPr="000B6D10">
        <w:t>Advocate Aurora Health</w:t>
      </w:r>
    </w:p>
    <w:p w14:paraId="6A4D6BDB" w14:textId="701C4FE7" w:rsidR="00F96B43" w:rsidRDefault="00F96B43" w:rsidP="0049720B">
      <w:pPr>
        <w:jc w:val="both"/>
      </w:pPr>
      <w:r>
        <w:t>Discussion Topics</w:t>
      </w:r>
    </w:p>
    <w:p w14:paraId="5D3014A3" w14:textId="37631799" w:rsidR="00AC36E9" w:rsidRDefault="00B2132C" w:rsidP="0049720B">
      <w:pPr>
        <w:pStyle w:val="ListParagraph"/>
        <w:numPr>
          <w:ilvl w:val="0"/>
          <w:numId w:val="1"/>
        </w:numPr>
      </w:pPr>
      <w:r>
        <w:t>D</w:t>
      </w:r>
      <w:r w:rsidR="003D288F">
        <w:t xml:space="preserve">etermining eligibility, </w:t>
      </w:r>
      <w:r>
        <w:t>shared decision making, o</w:t>
      </w:r>
      <w:r w:rsidR="00AC36E9">
        <w:t>rdering scans</w:t>
      </w:r>
      <w:r w:rsidR="003D288F">
        <w:t>,</w:t>
      </w:r>
      <w:r w:rsidR="00AC36E9">
        <w:t xml:space="preserve"> CPT codes, prior authorization</w:t>
      </w:r>
    </w:p>
    <w:p w14:paraId="2A222A21" w14:textId="34C8B1D8" w:rsidR="00B2132C" w:rsidRDefault="00AC36E9" w:rsidP="0049720B">
      <w:pPr>
        <w:pStyle w:val="ListParagraph"/>
        <w:numPr>
          <w:ilvl w:val="0"/>
          <w:numId w:val="1"/>
        </w:numPr>
      </w:pPr>
      <w:r>
        <w:t xml:space="preserve">Coverage for follow-up scans </w:t>
      </w:r>
    </w:p>
    <w:p w14:paraId="00586D70" w14:textId="016C5A16" w:rsidR="00AC36E9" w:rsidRDefault="00B2132C" w:rsidP="0049720B">
      <w:pPr>
        <w:pStyle w:val="ListParagraph"/>
        <w:numPr>
          <w:ilvl w:val="0"/>
          <w:numId w:val="1"/>
        </w:numPr>
      </w:pPr>
      <w:r>
        <w:t xml:space="preserve">Coverage for </w:t>
      </w:r>
      <w:r w:rsidR="00AC36E9">
        <w:t>quit more than 15 years ago</w:t>
      </w:r>
    </w:p>
    <w:p w14:paraId="13524C53" w14:textId="498A88BC" w:rsidR="00AC36E9" w:rsidRDefault="00AC36E9" w:rsidP="0049720B">
      <w:pPr>
        <w:pStyle w:val="ListParagraph"/>
        <w:numPr>
          <w:ilvl w:val="0"/>
          <w:numId w:val="1"/>
        </w:numPr>
      </w:pPr>
      <w:r>
        <w:t xml:space="preserve">Follow-up – adherence to annual scans </w:t>
      </w:r>
    </w:p>
    <w:p w14:paraId="0A215C60" w14:textId="6B23ED00" w:rsidR="00AC36E9" w:rsidRDefault="00B2132C" w:rsidP="0049720B">
      <w:pPr>
        <w:pStyle w:val="ListParagraph"/>
        <w:numPr>
          <w:ilvl w:val="0"/>
          <w:numId w:val="1"/>
        </w:numPr>
      </w:pPr>
      <w:r>
        <w:t>A</w:t>
      </w:r>
      <w:r w:rsidR="00F21D42">
        <w:t>ccess and disparities</w:t>
      </w:r>
    </w:p>
    <w:p w14:paraId="1271F4F9" w14:textId="5934EC11" w:rsidR="00AC36E9" w:rsidRPr="00320964" w:rsidRDefault="00077976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Friday Oct 24</w:t>
      </w:r>
      <w:r w:rsidR="005123D8" w:rsidRPr="00320964">
        <w:rPr>
          <w:b/>
          <w:bCs/>
          <w:color w:val="0B769F" w:themeColor="accent4" w:themeShade="BF"/>
        </w:rPr>
        <w:t>, 2025</w:t>
      </w:r>
    </w:p>
    <w:p w14:paraId="27F84901" w14:textId="6E72BEDE" w:rsidR="00F71784" w:rsidRPr="00041F3D" w:rsidRDefault="00F71784" w:rsidP="00F71784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8:00 – 8:15 Welcome – Jacob Sands</w:t>
      </w:r>
      <w:r w:rsidR="000D01E2">
        <w:rPr>
          <w:b/>
          <w:bCs/>
          <w:color w:val="0B769F" w:themeColor="accent4" w:themeShade="BF"/>
        </w:rPr>
        <w:t>, Dana Farber Cancer Center, Rescue Lung Society</w:t>
      </w:r>
    </w:p>
    <w:p w14:paraId="00FD16FE" w14:textId="3D80769C" w:rsidR="00F71784" w:rsidRPr="00320964" w:rsidRDefault="00F71784" w:rsidP="00F71784">
      <w:pPr>
        <w:rPr>
          <w:b/>
          <w:bCs/>
          <w:strike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8:15 – 10:</w:t>
      </w:r>
      <w:r w:rsidR="008572E9" w:rsidRPr="00041F3D">
        <w:rPr>
          <w:b/>
          <w:bCs/>
          <w:color w:val="0B769F" w:themeColor="accent4" w:themeShade="BF"/>
        </w:rPr>
        <w:t>4</w:t>
      </w:r>
      <w:r w:rsidRPr="00041F3D">
        <w:rPr>
          <w:b/>
          <w:bCs/>
          <w:color w:val="0B769F" w:themeColor="accent4" w:themeShade="BF"/>
        </w:rPr>
        <w:t xml:space="preserve">0 </w:t>
      </w:r>
      <w:r w:rsidR="00943645">
        <w:rPr>
          <w:b/>
          <w:bCs/>
          <w:color w:val="0B769F" w:themeColor="accent4" w:themeShade="BF"/>
        </w:rPr>
        <w:t>-</w:t>
      </w:r>
      <w:r w:rsidR="00041F3D">
        <w:rPr>
          <w:b/>
          <w:bCs/>
          <w:color w:val="0B769F" w:themeColor="accent4" w:themeShade="BF"/>
        </w:rPr>
        <w:t xml:space="preserve"> </w:t>
      </w:r>
      <w:r w:rsidRPr="00320964">
        <w:rPr>
          <w:b/>
          <w:bCs/>
          <w:color w:val="0B769F" w:themeColor="accent4" w:themeShade="BF"/>
        </w:rPr>
        <w:t xml:space="preserve">CT Lung Screening Global Challenges – Moderator: </w:t>
      </w:r>
      <w:r w:rsidR="007A71E4" w:rsidRPr="00320964">
        <w:rPr>
          <w:b/>
          <w:bCs/>
          <w:color w:val="0B769F" w:themeColor="accent4" w:themeShade="BF"/>
        </w:rPr>
        <w:t>Rudolf Huber</w:t>
      </w:r>
      <w:r w:rsidR="000B6D10">
        <w:rPr>
          <w:b/>
          <w:bCs/>
          <w:color w:val="0B769F" w:themeColor="accent4" w:themeShade="BF"/>
        </w:rPr>
        <w:t xml:space="preserve">, </w:t>
      </w:r>
      <w:r w:rsidR="000B6D10" w:rsidRPr="000B6D10">
        <w:rPr>
          <w:b/>
          <w:bCs/>
          <w:color w:val="0B769F" w:themeColor="accent4" w:themeShade="BF"/>
        </w:rPr>
        <w:t>Ludwig-Maximilian</w:t>
      </w:r>
      <w:r w:rsidR="00DC2E5F">
        <w:rPr>
          <w:b/>
          <w:bCs/>
          <w:color w:val="0B769F" w:themeColor="accent4" w:themeShade="BF"/>
        </w:rPr>
        <w:t>s</w:t>
      </w:r>
      <w:r w:rsidR="000B6D10" w:rsidRPr="000B6D10">
        <w:rPr>
          <w:b/>
          <w:bCs/>
          <w:color w:val="0B769F" w:themeColor="accent4" w:themeShade="BF"/>
        </w:rPr>
        <w:t>-University of Munich</w:t>
      </w:r>
      <w:r w:rsidR="00446959" w:rsidRPr="00320964">
        <w:rPr>
          <w:b/>
          <w:bCs/>
          <w:color w:val="0B769F" w:themeColor="accent4" w:themeShade="BF"/>
        </w:rPr>
        <w:t xml:space="preserve">   </w:t>
      </w:r>
    </w:p>
    <w:p w14:paraId="0867D130" w14:textId="0455CB2E" w:rsidR="00F71784" w:rsidRDefault="00F71784" w:rsidP="00F71784">
      <w:r>
        <w:t>Overview of CT lung screening around the world – Helena Wilcox</w:t>
      </w:r>
      <w:r w:rsidR="000B6D10">
        <w:t xml:space="preserve">, </w:t>
      </w:r>
      <w:r>
        <w:t xml:space="preserve">Lung Policy Action Network </w:t>
      </w:r>
    </w:p>
    <w:p w14:paraId="11D0D9C9" w14:textId="32AA3431" w:rsidR="00F71784" w:rsidRDefault="00F71784" w:rsidP="00F71784">
      <w:r>
        <w:t>Pro Con Discussion: Should CTLS be encouraged in low resource countries with major competing health priorities? Claudia Henschke</w:t>
      </w:r>
      <w:r w:rsidR="000B6D10">
        <w:t xml:space="preserve">, </w:t>
      </w:r>
      <w:r w:rsidR="003926EE" w:rsidRPr="003926EE">
        <w:t>Icahn School of Medicine</w:t>
      </w:r>
      <w:r>
        <w:t xml:space="preserve"> - Yes / Kevin ten Haaf</w:t>
      </w:r>
      <w:r w:rsidR="003926EE">
        <w:t xml:space="preserve">, </w:t>
      </w:r>
      <w:r w:rsidR="003926EE" w:rsidRPr="003926EE">
        <w:t>Erasmus</w:t>
      </w:r>
      <w:r>
        <w:t xml:space="preserve"> - No</w:t>
      </w:r>
    </w:p>
    <w:p w14:paraId="6A437BCE" w14:textId="77777777" w:rsidR="00320964" w:rsidRDefault="00320964" w:rsidP="00F71784"/>
    <w:p w14:paraId="22E61883" w14:textId="77777777" w:rsidR="00041F3D" w:rsidRDefault="00041F3D" w:rsidP="00F71784"/>
    <w:p w14:paraId="69F3CA44" w14:textId="5FDA4319" w:rsidR="00F71784" w:rsidRPr="00041F3D" w:rsidRDefault="00041F3D" w:rsidP="00F71784">
      <w:r w:rsidRPr="00041F3D">
        <w:t xml:space="preserve">Panel Discussion: </w:t>
      </w:r>
      <w:r w:rsidR="00F71784" w:rsidRPr="00041F3D">
        <w:t>Addressing Challenges in CT Lung Screening in Different Populations</w:t>
      </w:r>
    </w:p>
    <w:p w14:paraId="48A388AD" w14:textId="538338C1" w:rsidR="00F71784" w:rsidRPr="00A06A5C" w:rsidRDefault="00F71784" w:rsidP="00F71784">
      <w:pPr>
        <w:pStyle w:val="ListParagraph"/>
        <w:numPr>
          <w:ilvl w:val="0"/>
          <w:numId w:val="3"/>
        </w:numPr>
      </w:pPr>
      <w:r>
        <w:t xml:space="preserve">Hungary – </w:t>
      </w:r>
      <w:r w:rsidRPr="00A06A5C">
        <w:t>Anna Kerper-Fronius</w:t>
      </w:r>
      <w:r w:rsidR="003926EE">
        <w:t xml:space="preserve">, </w:t>
      </w:r>
      <w:r w:rsidR="003926EE" w:rsidRPr="003926EE">
        <w:t>National Korányi Institute of Pulmonology</w:t>
      </w:r>
    </w:p>
    <w:p w14:paraId="63735D73" w14:textId="5B92C100" w:rsidR="006A51CE" w:rsidRPr="006A51CE" w:rsidRDefault="00F71784" w:rsidP="00A02827">
      <w:pPr>
        <w:pStyle w:val="ListParagraph"/>
        <w:numPr>
          <w:ilvl w:val="0"/>
          <w:numId w:val="3"/>
        </w:numPr>
      </w:pPr>
      <w:r w:rsidRPr="00556766">
        <w:t xml:space="preserve">Croatia – </w:t>
      </w:r>
      <w:r w:rsidR="006A51CE" w:rsidRPr="006A51CE">
        <w:t xml:space="preserve">Miroslav </w:t>
      </w:r>
      <w:proofErr w:type="spellStart"/>
      <w:r w:rsidR="006A51CE" w:rsidRPr="006A51CE">
        <w:t>Samarzija</w:t>
      </w:r>
      <w:proofErr w:type="spellEnd"/>
      <w:r w:rsidR="006A51CE">
        <w:t xml:space="preserve">, </w:t>
      </w:r>
      <w:r w:rsidR="006A51CE" w:rsidRPr="006A51CE">
        <w:t xml:space="preserve">University </w:t>
      </w:r>
      <w:r w:rsidR="006A51CE">
        <w:t>H</w:t>
      </w:r>
      <w:r w:rsidR="006A51CE" w:rsidRPr="006A51CE">
        <w:t>ospital Zagreb </w:t>
      </w:r>
    </w:p>
    <w:p w14:paraId="07DDE87E" w14:textId="5BD4ECDA" w:rsidR="00F71784" w:rsidRDefault="00F71784" w:rsidP="00556306">
      <w:pPr>
        <w:pStyle w:val="ListParagraph"/>
        <w:numPr>
          <w:ilvl w:val="0"/>
          <w:numId w:val="3"/>
        </w:numPr>
      </w:pPr>
      <w:r w:rsidRPr="00B85A89">
        <w:t xml:space="preserve">Japan </w:t>
      </w:r>
      <w:proofErr w:type="gramStart"/>
      <w:r w:rsidRPr="00B85A89">
        <w:t xml:space="preserve">–  </w:t>
      </w:r>
      <w:r>
        <w:t>Hidehito</w:t>
      </w:r>
      <w:proofErr w:type="gramEnd"/>
      <w:r>
        <w:t xml:space="preserve"> Horinouchi</w:t>
      </w:r>
      <w:r w:rsidR="003926EE">
        <w:t xml:space="preserve">, </w:t>
      </w:r>
      <w:r w:rsidR="003926EE" w:rsidRPr="003926EE">
        <w:t>National Cancer Center Hospital</w:t>
      </w:r>
    </w:p>
    <w:p w14:paraId="672CD47B" w14:textId="1D08D29E" w:rsidR="00F71784" w:rsidRDefault="00F71784" w:rsidP="00F71784">
      <w:pPr>
        <w:pStyle w:val="ListParagraph"/>
        <w:numPr>
          <w:ilvl w:val="0"/>
          <w:numId w:val="3"/>
        </w:numPr>
      </w:pPr>
      <w:r w:rsidRPr="00B85A89">
        <w:t>Brazil – Ricardo Sales</w:t>
      </w:r>
      <w:r w:rsidR="003926EE">
        <w:t xml:space="preserve">, </w:t>
      </w:r>
      <w:r w:rsidR="003926EE" w:rsidRPr="003926EE">
        <w:t xml:space="preserve">SENAI CIMATEC University Center, Hospital </w:t>
      </w:r>
      <w:proofErr w:type="spellStart"/>
      <w:r w:rsidR="003926EE" w:rsidRPr="003926EE">
        <w:t>Israelita</w:t>
      </w:r>
      <w:proofErr w:type="spellEnd"/>
      <w:r w:rsidR="003926EE" w:rsidRPr="003926EE">
        <w:t xml:space="preserve"> Albert Einstein</w:t>
      </w:r>
      <w:r w:rsidRPr="00B85A89">
        <w:t xml:space="preserve"> </w:t>
      </w:r>
    </w:p>
    <w:p w14:paraId="6F77076A" w14:textId="24B1C3E5" w:rsidR="00DB2245" w:rsidRPr="001A2446" w:rsidRDefault="00DB2245" w:rsidP="00F71784">
      <w:pPr>
        <w:pStyle w:val="ListParagraph"/>
        <w:numPr>
          <w:ilvl w:val="0"/>
          <w:numId w:val="3"/>
        </w:numPr>
      </w:pPr>
      <w:r>
        <w:t xml:space="preserve">South Korea – </w:t>
      </w:r>
      <w:r w:rsidRPr="001A2446">
        <w:t>Yeon Wook Kim</w:t>
      </w:r>
      <w:r w:rsidR="003926EE">
        <w:t xml:space="preserve">, </w:t>
      </w:r>
      <w:r w:rsidR="003926EE" w:rsidRPr="003926EE">
        <w:t>Seoul National University Bundang Hospital</w:t>
      </w:r>
    </w:p>
    <w:p w14:paraId="40C6E620" w14:textId="06082FC8" w:rsidR="00F71784" w:rsidRDefault="00F71784" w:rsidP="00F71784">
      <w:pPr>
        <w:pStyle w:val="ListParagraph"/>
        <w:numPr>
          <w:ilvl w:val="0"/>
          <w:numId w:val="3"/>
        </w:numPr>
      </w:pPr>
      <w:r>
        <w:t>United Kingdom – Dave Baldwin</w:t>
      </w:r>
      <w:r w:rsidR="003926EE">
        <w:t xml:space="preserve">, </w:t>
      </w:r>
      <w:r w:rsidR="003926EE" w:rsidRPr="003926EE">
        <w:t>Nottingham University Hospitals NHS Trust</w:t>
      </w:r>
    </w:p>
    <w:p w14:paraId="407E1701" w14:textId="0C1FE8C5" w:rsidR="00F71784" w:rsidRPr="00041F3D" w:rsidRDefault="00F71784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10:</w:t>
      </w:r>
      <w:r w:rsidR="008572E9" w:rsidRPr="00041F3D">
        <w:rPr>
          <w:b/>
          <w:bCs/>
          <w:color w:val="0B769F" w:themeColor="accent4" w:themeShade="BF"/>
        </w:rPr>
        <w:t>4</w:t>
      </w:r>
      <w:r w:rsidRPr="00041F3D">
        <w:rPr>
          <w:b/>
          <w:bCs/>
          <w:color w:val="0B769F" w:themeColor="accent4" w:themeShade="BF"/>
        </w:rPr>
        <w:t>0 – 1</w:t>
      </w:r>
      <w:r w:rsidR="008572E9" w:rsidRPr="00041F3D">
        <w:rPr>
          <w:b/>
          <w:bCs/>
          <w:color w:val="0B769F" w:themeColor="accent4" w:themeShade="BF"/>
        </w:rPr>
        <w:t>1:0</w:t>
      </w:r>
      <w:r w:rsidRPr="00041F3D">
        <w:rPr>
          <w:b/>
          <w:bCs/>
          <w:color w:val="0B769F" w:themeColor="accent4" w:themeShade="BF"/>
        </w:rPr>
        <w:t xml:space="preserve">0 Break </w:t>
      </w:r>
    </w:p>
    <w:p w14:paraId="5C807BEB" w14:textId="7AF39BBC" w:rsidR="00F71784" w:rsidRPr="00320964" w:rsidRDefault="00F71784" w:rsidP="00F71784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1</w:t>
      </w:r>
      <w:r w:rsidR="008572E9" w:rsidRPr="00041F3D">
        <w:rPr>
          <w:b/>
          <w:bCs/>
          <w:color w:val="0B769F" w:themeColor="accent4" w:themeShade="BF"/>
        </w:rPr>
        <w:t>1</w:t>
      </w:r>
      <w:r w:rsidRPr="00041F3D">
        <w:rPr>
          <w:b/>
          <w:bCs/>
          <w:color w:val="0B769F" w:themeColor="accent4" w:themeShade="BF"/>
        </w:rPr>
        <w:t>:</w:t>
      </w:r>
      <w:r w:rsidR="008572E9" w:rsidRPr="00041F3D">
        <w:rPr>
          <w:b/>
          <w:bCs/>
          <w:color w:val="0B769F" w:themeColor="accent4" w:themeShade="BF"/>
        </w:rPr>
        <w:t>0</w:t>
      </w:r>
      <w:r w:rsidRPr="00041F3D">
        <w:rPr>
          <w:b/>
          <w:bCs/>
          <w:color w:val="0B769F" w:themeColor="accent4" w:themeShade="BF"/>
        </w:rPr>
        <w:t>0 am - 1:</w:t>
      </w:r>
      <w:r w:rsidR="008572E9" w:rsidRPr="00041F3D">
        <w:rPr>
          <w:b/>
          <w:bCs/>
          <w:color w:val="0B769F" w:themeColor="accent4" w:themeShade="BF"/>
        </w:rPr>
        <w:t>0</w:t>
      </w:r>
      <w:r w:rsidRPr="00041F3D">
        <w:rPr>
          <w:b/>
          <w:bCs/>
          <w:color w:val="0B769F" w:themeColor="accent4" w:themeShade="BF"/>
        </w:rPr>
        <w:t xml:space="preserve">0 pm </w:t>
      </w:r>
      <w:r w:rsidR="00943645">
        <w:rPr>
          <w:b/>
          <w:bCs/>
          <w:color w:val="0B769F" w:themeColor="accent4" w:themeShade="BF"/>
        </w:rPr>
        <w:t>-</w:t>
      </w:r>
      <w:r w:rsidR="00041F3D">
        <w:rPr>
          <w:b/>
          <w:bCs/>
          <w:color w:val="0B769F" w:themeColor="accent4" w:themeShade="BF"/>
        </w:rPr>
        <w:t xml:space="preserve"> </w:t>
      </w:r>
      <w:r w:rsidRPr="00320964">
        <w:rPr>
          <w:b/>
          <w:bCs/>
          <w:color w:val="0B769F" w:themeColor="accent4" w:themeShade="BF"/>
        </w:rPr>
        <w:t xml:space="preserve">Research, Clinical Trial, and Study Updates – Moderator: </w:t>
      </w:r>
      <w:r w:rsidR="00461D49" w:rsidRPr="00320964">
        <w:rPr>
          <w:b/>
          <w:bCs/>
          <w:color w:val="0B769F" w:themeColor="accent4" w:themeShade="BF"/>
        </w:rPr>
        <w:t xml:space="preserve"> </w:t>
      </w:r>
      <w:r w:rsidR="009B4C7A">
        <w:rPr>
          <w:b/>
          <w:bCs/>
          <w:color w:val="0B769F" w:themeColor="accent4" w:themeShade="BF"/>
        </w:rPr>
        <w:t xml:space="preserve">Antoni Rosell, </w:t>
      </w:r>
      <w:r w:rsidR="009B4C7A" w:rsidRPr="009B4C7A">
        <w:rPr>
          <w:b/>
          <w:bCs/>
          <w:color w:val="0B769F" w:themeColor="accent4" w:themeShade="BF"/>
        </w:rPr>
        <w:t xml:space="preserve">Hospital </w:t>
      </w:r>
      <w:proofErr w:type="spellStart"/>
      <w:r w:rsidR="009B4C7A" w:rsidRPr="009B4C7A">
        <w:rPr>
          <w:b/>
          <w:bCs/>
          <w:color w:val="0B769F" w:themeColor="accent4" w:themeShade="BF"/>
        </w:rPr>
        <w:t>Universitari</w:t>
      </w:r>
      <w:proofErr w:type="spellEnd"/>
      <w:r w:rsidR="009B4C7A" w:rsidRPr="009B4C7A">
        <w:rPr>
          <w:b/>
          <w:bCs/>
          <w:color w:val="0B769F" w:themeColor="accent4" w:themeShade="BF"/>
        </w:rPr>
        <w:t xml:space="preserve"> Germans Trias </w:t>
      </w:r>
      <w:proofErr w:type="spellStart"/>
      <w:r w:rsidR="009B4C7A" w:rsidRPr="009B4C7A">
        <w:rPr>
          <w:b/>
          <w:bCs/>
          <w:color w:val="0B769F" w:themeColor="accent4" w:themeShade="BF"/>
        </w:rPr>
        <w:t>i</w:t>
      </w:r>
      <w:proofErr w:type="spellEnd"/>
      <w:r w:rsidR="009B4C7A" w:rsidRPr="009B4C7A">
        <w:rPr>
          <w:b/>
          <w:bCs/>
          <w:color w:val="0B769F" w:themeColor="accent4" w:themeShade="BF"/>
        </w:rPr>
        <w:t xml:space="preserve"> Pujol</w:t>
      </w:r>
    </w:p>
    <w:p w14:paraId="481ECA66" w14:textId="6D103AAA" w:rsidR="00F71784" w:rsidRDefault="00F71784" w:rsidP="00F71784">
      <w:r w:rsidRPr="00212CB1">
        <w:t xml:space="preserve">A </w:t>
      </w:r>
      <w:r w:rsidR="00041F3D">
        <w:t>r</w:t>
      </w:r>
      <w:r w:rsidRPr="00212CB1">
        <w:t xml:space="preserve">andomized </w:t>
      </w:r>
      <w:r w:rsidR="00041F3D">
        <w:t>p</w:t>
      </w:r>
      <w:r w:rsidRPr="00212CB1">
        <w:t xml:space="preserve">hase III </w:t>
      </w:r>
      <w:r w:rsidR="00041F3D">
        <w:t>t</w:t>
      </w:r>
      <w:r w:rsidRPr="00212CB1">
        <w:t xml:space="preserve">rial of a </w:t>
      </w:r>
      <w:r w:rsidR="00041F3D">
        <w:t>p</w:t>
      </w:r>
      <w:r w:rsidRPr="00212CB1">
        <w:t xml:space="preserve">erioperative </w:t>
      </w:r>
      <w:r w:rsidR="00041F3D">
        <w:t>p</w:t>
      </w:r>
      <w:r w:rsidRPr="00212CB1">
        <w:t xml:space="preserve">hysical </w:t>
      </w:r>
      <w:r w:rsidR="00041F3D">
        <w:t>a</w:t>
      </w:r>
      <w:r w:rsidRPr="00212CB1">
        <w:t xml:space="preserve">ctivity </w:t>
      </w:r>
      <w:r w:rsidR="00041F3D">
        <w:t>i</w:t>
      </w:r>
      <w:r w:rsidRPr="00212CB1">
        <w:t xml:space="preserve">ntervention in </w:t>
      </w:r>
      <w:r w:rsidR="00041F3D">
        <w:t>o</w:t>
      </w:r>
      <w:r w:rsidRPr="00212CB1">
        <w:t xml:space="preserve">lder </w:t>
      </w:r>
      <w:r w:rsidR="00041F3D">
        <w:t>a</w:t>
      </w:r>
      <w:r w:rsidRPr="00212CB1">
        <w:t xml:space="preserve">dults with </w:t>
      </w:r>
      <w:r w:rsidR="00041F3D">
        <w:t>l</w:t>
      </w:r>
      <w:r w:rsidRPr="00212CB1">
        <w:t xml:space="preserve">ung </w:t>
      </w:r>
      <w:r w:rsidR="00041F3D">
        <w:t>c</w:t>
      </w:r>
      <w:r w:rsidRPr="00212CB1">
        <w:t xml:space="preserve">ancer and their </w:t>
      </w:r>
      <w:r w:rsidR="00041F3D">
        <w:t>f</w:t>
      </w:r>
      <w:r w:rsidRPr="00212CB1">
        <w:t xml:space="preserve">amily </w:t>
      </w:r>
      <w:r w:rsidR="00041F3D">
        <w:t>c</w:t>
      </w:r>
      <w:r w:rsidRPr="00212CB1">
        <w:t xml:space="preserve">aregivers </w:t>
      </w:r>
      <w:r>
        <w:t>-- Dan Raz</w:t>
      </w:r>
      <w:r w:rsidR="003926EE">
        <w:t>, City of Hope</w:t>
      </w:r>
      <w:r>
        <w:t xml:space="preserve"> </w:t>
      </w:r>
    </w:p>
    <w:p w14:paraId="604797B3" w14:textId="235B65F6" w:rsidR="00F71784" w:rsidRDefault="00F71784" w:rsidP="00F71784">
      <w:r w:rsidRPr="00212CB1">
        <w:t>A randomized controlled trial of a digital lung health intervention to facilitate smoking cessation and lung cancer screening</w:t>
      </w:r>
      <w:r w:rsidR="00605B57">
        <w:t xml:space="preserve"> </w:t>
      </w:r>
      <w:r>
        <w:t xml:space="preserve">– Mary </w:t>
      </w:r>
      <w:r w:rsidR="00C10C33">
        <w:t xml:space="preserve">E. </w:t>
      </w:r>
      <w:r>
        <w:t>Cooley</w:t>
      </w:r>
      <w:r w:rsidR="003926EE">
        <w:t xml:space="preserve">, </w:t>
      </w:r>
      <w:r w:rsidR="003926EE" w:rsidRPr="003926EE">
        <w:t>Dana-Farber Cancer Institute</w:t>
      </w:r>
      <w:r w:rsidR="003926EE">
        <w:t xml:space="preserve"> </w:t>
      </w:r>
      <w:r>
        <w:t xml:space="preserve"> </w:t>
      </w:r>
    </w:p>
    <w:p w14:paraId="25BB077B" w14:textId="2993C168" w:rsidR="00F71784" w:rsidRDefault="00090A17" w:rsidP="00F71784">
      <w:r>
        <w:t xml:space="preserve">Assessing </w:t>
      </w:r>
      <w:r w:rsidR="00041F3D">
        <w:t>l</w:t>
      </w:r>
      <w:r w:rsidR="00F71784">
        <w:t xml:space="preserve">ung </w:t>
      </w:r>
      <w:r w:rsidR="00041F3D">
        <w:t>c</w:t>
      </w:r>
      <w:r w:rsidR="00F71784">
        <w:t xml:space="preserve">ancer </w:t>
      </w:r>
      <w:r w:rsidR="00041F3D">
        <w:t>s</w:t>
      </w:r>
      <w:r w:rsidR="00F71784">
        <w:t xml:space="preserve">creening </w:t>
      </w:r>
      <w:r w:rsidR="00041F3D">
        <w:t>e</w:t>
      </w:r>
      <w:r w:rsidR="00F71784">
        <w:t>ligibility in Boston</w:t>
      </w:r>
      <w:r>
        <w:t xml:space="preserve"> Lung Cancer Study – Alexandra Potter</w:t>
      </w:r>
      <w:r w:rsidR="003926EE">
        <w:t xml:space="preserve">, </w:t>
      </w:r>
      <w:r w:rsidR="003926EE" w:rsidRPr="003926EE">
        <w:t>American Lung Cancer Screening Initiative</w:t>
      </w:r>
      <w:r w:rsidR="00F71784">
        <w:t xml:space="preserve"> </w:t>
      </w:r>
    </w:p>
    <w:p w14:paraId="79FDC83A" w14:textId="62F31E0A" w:rsidR="00F71784" w:rsidRPr="00665011" w:rsidRDefault="00F71784" w:rsidP="00F71784">
      <w:pPr>
        <w:rPr>
          <w:rFonts w:ascii="Segoe UI" w:hAnsi="Segoe UI" w:cs="Segoe UI"/>
          <w:color w:val="212121"/>
          <w:shd w:val="clear" w:color="auto" w:fill="FFFFFF"/>
        </w:rPr>
      </w:pPr>
      <w:r w:rsidRPr="00665011">
        <w:rPr>
          <w:rFonts w:ascii="Segoe UI" w:hAnsi="Segoe UI" w:cs="Segoe UI"/>
          <w:color w:val="212121"/>
          <w:shd w:val="clear" w:color="auto" w:fill="FFFFFF"/>
        </w:rPr>
        <w:t xml:space="preserve">Prognostic importance of extensive coronary calcium on lung cancer screening chest computed </w:t>
      </w:r>
      <w:proofErr w:type="gramStart"/>
      <w:r w:rsidRPr="00665011">
        <w:rPr>
          <w:rFonts w:ascii="Segoe UI" w:hAnsi="Segoe UI" w:cs="Segoe UI"/>
          <w:color w:val="212121"/>
          <w:shd w:val="clear" w:color="auto" w:fill="FFFFFF"/>
        </w:rPr>
        <w:t xml:space="preserve">tomography  </w:t>
      </w:r>
      <w:r w:rsidR="000A5DDE">
        <w:rPr>
          <w:rFonts w:ascii="Segoe UI" w:hAnsi="Segoe UI" w:cs="Segoe UI"/>
          <w:color w:val="212121"/>
          <w:shd w:val="clear" w:color="auto" w:fill="FFFFFF"/>
        </w:rPr>
        <w:t>-</w:t>
      </w:r>
      <w:proofErr w:type="gramEnd"/>
      <w:r w:rsidR="000A5DDE">
        <w:rPr>
          <w:rFonts w:ascii="Segoe UI" w:hAnsi="Segoe UI" w:cs="Segoe UI"/>
          <w:color w:val="212121"/>
          <w:shd w:val="clear" w:color="auto" w:fill="FFFFFF"/>
        </w:rPr>
        <w:t xml:space="preserve"> </w:t>
      </w:r>
      <w:r w:rsidRPr="00CD49C1">
        <w:rPr>
          <w:rFonts w:ascii="Segoe UI" w:hAnsi="Segoe UI" w:cs="Segoe UI"/>
          <w:color w:val="212121"/>
          <w:shd w:val="clear" w:color="auto" w:fill="FFFFFF"/>
        </w:rPr>
        <w:t>Gary Small</w:t>
      </w:r>
      <w:r w:rsidR="003926EE">
        <w:rPr>
          <w:rFonts w:ascii="Segoe UI" w:hAnsi="Segoe UI" w:cs="Segoe UI"/>
          <w:color w:val="212121"/>
          <w:shd w:val="clear" w:color="auto" w:fill="FFFFFF"/>
        </w:rPr>
        <w:t xml:space="preserve">, </w:t>
      </w:r>
      <w:r w:rsidR="003926EE" w:rsidRPr="003926EE">
        <w:rPr>
          <w:rFonts w:ascii="Segoe UI" w:hAnsi="Segoe UI" w:cs="Segoe UI"/>
          <w:color w:val="212121"/>
          <w:shd w:val="clear" w:color="auto" w:fill="FFFFFF"/>
        </w:rPr>
        <w:t>University of Ottawa Heart Institute</w:t>
      </w:r>
    </w:p>
    <w:p w14:paraId="17F75EF8" w14:textId="109F0C8E" w:rsidR="00F71784" w:rsidRDefault="00F71784" w:rsidP="00F71784">
      <w:r w:rsidRPr="00046662">
        <w:t>Long-term outcomes of lung cancer screening in males and females</w:t>
      </w:r>
      <w:r>
        <w:t xml:space="preserve"> and predictive value of CAC – Ugo Pastorini</w:t>
      </w:r>
      <w:r w:rsidR="003926EE">
        <w:t xml:space="preserve">, </w:t>
      </w:r>
      <w:r w:rsidR="003926EE" w:rsidRPr="003926EE">
        <w:t xml:space="preserve">Fondazione IRCCS </w:t>
      </w:r>
      <w:proofErr w:type="spellStart"/>
      <w:r w:rsidR="003926EE" w:rsidRPr="003926EE">
        <w:t>Istituto</w:t>
      </w:r>
      <w:proofErr w:type="spellEnd"/>
      <w:r w:rsidR="003926EE" w:rsidRPr="003926EE">
        <w:t xml:space="preserve"> Nazionale </w:t>
      </w:r>
      <w:proofErr w:type="spellStart"/>
      <w:r w:rsidR="003926EE" w:rsidRPr="003926EE">
        <w:t>dei</w:t>
      </w:r>
      <w:proofErr w:type="spellEnd"/>
      <w:r w:rsidR="003926EE" w:rsidRPr="003926EE">
        <w:t xml:space="preserve"> </w:t>
      </w:r>
      <w:proofErr w:type="spellStart"/>
      <w:r w:rsidR="003926EE" w:rsidRPr="003926EE">
        <w:t>Tumori</w:t>
      </w:r>
      <w:proofErr w:type="spellEnd"/>
    </w:p>
    <w:p w14:paraId="08031A5A" w14:textId="2C2BE0C3" w:rsidR="00F71784" w:rsidRDefault="00F71784" w:rsidP="00F71784">
      <w:r>
        <w:t xml:space="preserve">Lung cancer vaccine trials </w:t>
      </w:r>
      <w:r w:rsidR="00041F3D">
        <w:t>-</w:t>
      </w:r>
      <w:r>
        <w:t xml:space="preserve"> Mary Reid</w:t>
      </w:r>
      <w:r w:rsidR="003926EE">
        <w:t xml:space="preserve">, </w:t>
      </w:r>
      <w:r w:rsidR="003926EE" w:rsidRPr="003926EE">
        <w:t>Roswell Park Comprehensive Cancer Center</w:t>
      </w:r>
    </w:p>
    <w:p w14:paraId="20A5E33C" w14:textId="477CAD04" w:rsidR="00763174" w:rsidRPr="00320964" w:rsidRDefault="00F71784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1:</w:t>
      </w:r>
      <w:r w:rsidR="00A15233">
        <w:rPr>
          <w:b/>
          <w:bCs/>
          <w:color w:val="0B769F" w:themeColor="accent4" w:themeShade="BF"/>
        </w:rPr>
        <w:t>0</w:t>
      </w:r>
      <w:r w:rsidRPr="00320964">
        <w:rPr>
          <w:b/>
          <w:bCs/>
          <w:color w:val="0B769F" w:themeColor="accent4" w:themeShade="BF"/>
        </w:rPr>
        <w:t xml:space="preserve">0 – 2:00 pm – Lunch and visit exhibitors </w:t>
      </w:r>
    </w:p>
    <w:p w14:paraId="509AA659" w14:textId="496C2B36" w:rsidR="00212CB1" w:rsidRPr="00320964" w:rsidRDefault="001109D0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215E99" w:themeColor="text2" w:themeTint="BF"/>
        </w:rPr>
        <w:t>2</w:t>
      </w:r>
      <w:r w:rsidR="00041F3D" w:rsidRPr="00041F3D">
        <w:rPr>
          <w:b/>
          <w:bCs/>
          <w:color w:val="215E99" w:themeColor="text2" w:themeTint="BF"/>
        </w:rPr>
        <w:t xml:space="preserve">:00 </w:t>
      </w:r>
      <w:r w:rsidRPr="00041F3D">
        <w:rPr>
          <w:b/>
          <w:bCs/>
          <w:color w:val="215E99" w:themeColor="text2" w:themeTint="BF"/>
        </w:rPr>
        <w:t>-5</w:t>
      </w:r>
      <w:r w:rsidR="00D70679" w:rsidRPr="00041F3D">
        <w:rPr>
          <w:b/>
          <w:bCs/>
          <w:color w:val="215E99" w:themeColor="text2" w:themeTint="BF"/>
        </w:rPr>
        <w:t>:</w:t>
      </w:r>
      <w:r w:rsidR="00704FCB">
        <w:rPr>
          <w:b/>
          <w:bCs/>
          <w:color w:val="215E99" w:themeColor="text2" w:themeTint="BF"/>
        </w:rPr>
        <w:t xml:space="preserve">00 </w:t>
      </w:r>
      <w:r w:rsidRPr="00041F3D">
        <w:rPr>
          <w:b/>
          <w:bCs/>
          <w:color w:val="215E99" w:themeColor="text2" w:themeTint="BF"/>
        </w:rPr>
        <w:t>pm</w:t>
      </w:r>
      <w:r w:rsidRPr="00041F3D">
        <w:rPr>
          <w:color w:val="215E99" w:themeColor="text2" w:themeTint="BF"/>
        </w:rPr>
        <w:t xml:space="preserve"> </w:t>
      </w:r>
      <w:r w:rsidR="00680582">
        <w:rPr>
          <w:color w:val="215E99" w:themeColor="text2" w:themeTint="BF"/>
        </w:rPr>
        <w:t xml:space="preserve">- </w:t>
      </w:r>
      <w:r w:rsidR="00046662" w:rsidRPr="00320964">
        <w:rPr>
          <w:b/>
          <w:bCs/>
          <w:color w:val="0B769F" w:themeColor="accent4" w:themeShade="BF"/>
        </w:rPr>
        <w:t>Expanding eligibility criteria</w:t>
      </w:r>
      <w:r w:rsidRPr="00320964">
        <w:rPr>
          <w:b/>
          <w:bCs/>
          <w:color w:val="0B769F" w:themeColor="accent4" w:themeShade="BF"/>
        </w:rPr>
        <w:t xml:space="preserve"> </w:t>
      </w:r>
      <w:r w:rsidR="00AD47EC" w:rsidRPr="00320964">
        <w:rPr>
          <w:b/>
          <w:bCs/>
          <w:color w:val="0B769F" w:themeColor="accent4" w:themeShade="BF"/>
        </w:rPr>
        <w:t>for lung cancer screening</w:t>
      </w:r>
      <w:r w:rsidR="009F4C67" w:rsidRPr="00320964">
        <w:rPr>
          <w:b/>
          <w:bCs/>
          <w:color w:val="0B769F" w:themeColor="accent4" w:themeShade="BF"/>
        </w:rPr>
        <w:t>—</w:t>
      </w:r>
      <w:r w:rsidRPr="00320964">
        <w:rPr>
          <w:b/>
          <w:bCs/>
          <w:color w:val="0B769F" w:themeColor="accent4" w:themeShade="BF"/>
        </w:rPr>
        <w:t>Moderator</w:t>
      </w:r>
      <w:r w:rsidR="009F4C67" w:rsidRPr="00320964">
        <w:rPr>
          <w:b/>
          <w:bCs/>
          <w:color w:val="0B769F" w:themeColor="accent4" w:themeShade="BF"/>
        </w:rPr>
        <w:t>:</w:t>
      </w:r>
      <w:r w:rsidR="001C2183" w:rsidRPr="00320964">
        <w:rPr>
          <w:b/>
          <w:bCs/>
          <w:color w:val="0B769F" w:themeColor="accent4" w:themeShade="BF"/>
        </w:rPr>
        <w:t xml:space="preserve"> Matt Smeltzer</w:t>
      </w:r>
      <w:r w:rsidR="003926EE">
        <w:rPr>
          <w:b/>
          <w:bCs/>
          <w:color w:val="0B769F" w:themeColor="accent4" w:themeShade="BF"/>
        </w:rPr>
        <w:t xml:space="preserve">, </w:t>
      </w:r>
      <w:r w:rsidR="000D01E2" w:rsidRPr="000D01E2">
        <w:rPr>
          <w:b/>
          <w:bCs/>
          <w:color w:val="0B769F" w:themeColor="accent4" w:themeShade="BF"/>
        </w:rPr>
        <w:t>University of Memphis School of Public Health</w:t>
      </w:r>
      <w:r w:rsidR="000D01E2">
        <w:rPr>
          <w:b/>
          <w:bCs/>
          <w:color w:val="0B769F" w:themeColor="accent4" w:themeShade="BF"/>
        </w:rPr>
        <w:t>,</w:t>
      </w:r>
      <w:r w:rsidR="000D01E2" w:rsidRPr="000D01E2">
        <w:rPr>
          <w:b/>
          <w:bCs/>
          <w:color w:val="0B769F" w:themeColor="accent4" w:themeShade="BF"/>
        </w:rPr>
        <w:t xml:space="preserve"> </w:t>
      </w:r>
      <w:r w:rsidR="003926EE">
        <w:rPr>
          <w:b/>
          <w:bCs/>
          <w:color w:val="0B769F" w:themeColor="accent4" w:themeShade="BF"/>
        </w:rPr>
        <w:t>Rescue Lung Society</w:t>
      </w:r>
    </w:p>
    <w:p w14:paraId="2712EB43" w14:textId="26942501" w:rsidR="00212CB1" w:rsidRDefault="00046662">
      <w:r w:rsidRPr="00046662">
        <w:t>Identifying those who never smoked who are at high risk</w:t>
      </w:r>
      <w:r w:rsidR="00AD47EC">
        <w:t xml:space="preserve"> to be eligible </w:t>
      </w:r>
      <w:r w:rsidRPr="00046662">
        <w:t xml:space="preserve">for lung cancer </w:t>
      </w:r>
      <w:r w:rsidR="00AD47EC">
        <w:t xml:space="preserve">screening </w:t>
      </w:r>
      <w:r w:rsidRPr="00046662">
        <w:t xml:space="preserve">– Martin </w:t>
      </w:r>
      <w:r w:rsidR="00AD47EC" w:rsidRPr="00046662">
        <w:t>Tammemägi</w:t>
      </w:r>
      <w:r w:rsidR="003926EE">
        <w:t xml:space="preserve">, Brock University </w:t>
      </w:r>
    </w:p>
    <w:p w14:paraId="0BC7837D" w14:textId="601D22CC" w:rsidR="00477574" w:rsidRDefault="00477574">
      <w:r>
        <w:t>How to measure and assess air pollution exposure</w:t>
      </w:r>
      <w:r w:rsidR="00556766">
        <w:t>s for</w:t>
      </w:r>
      <w:r>
        <w:t xml:space="preserve"> lung cancer risk</w:t>
      </w:r>
      <w:r w:rsidR="00AD47EC">
        <w:t xml:space="preserve"> assessment</w:t>
      </w:r>
      <w:r>
        <w:t xml:space="preserve"> </w:t>
      </w:r>
      <w:r w:rsidR="00556766">
        <w:t>–</w:t>
      </w:r>
      <w:r>
        <w:t xml:space="preserve"> </w:t>
      </w:r>
      <w:r w:rsidR="00B32C92">
        <w:t>Mike Brauer</w:t>
      </w:r>
      <w:r w:rsidR="003926EE">
        <w:t xml:space="preserve">, </w:t>
      </w:r>
      <w:r w:rsidR="003926EE" w:rsidRPr="003926EE">
        <w:t>University of British Columbia</w:t>
      </w:r>
    </w:p>
    <w:p w14:paraId="43571CFD" w14:textId="6D28AC22" w:rsidR="00BA558D" w:rsidRPr="009060C8" w:rsidRDefault="00BA558D">
      <w:r w:rsidRPr="009060C8">
        <w:t xml:space="preserve">How to measure and assess occupational exposure for lung cancer risk – </w:t>
      </w:r>
      <w:r w:rsidR="007A71E4" w:rsidRPr="007C6D39">
        <w:t>John Dement</w:t>
      </w:r>
      <w:r w:rsidR="003926EE">
        <w:t>, Duke University</w:t>
      </w:r>
    </w:p>
    <w:p w14:paraId="6B4D382F" w14:textId="5D450AD9" w:rsidR="00556766" w:rsidRDefault="00556766">
      <w:r>
        <w:t xml:space="preserve">Getting USPSTF to update guidelines to eliminate time since </w:t>
      </w:r>
      <w:r w:rsidR="00041F3D">
        <w:t>quit - Anita McGlothlin</w:t>
      </w:r>
      <w:r w:rsidR="003926EE">
        <w:t>, GO2 Foundation</w:t>
      </w:r>
    </w:p>
    <w:p w14:paraId="094D87D4" w14:textId="20BFA6EB" w:rsidR="00111F1B" w:rsidRDefault="00111F1B">
      <w:r>
        <w:t xml:space="preserve">Panel Discussion </w:t>
      </w:r>
    </w:p>
    <w:p w14:paraId="3005882C" w14:textId="730AA34D" w:rsidR="00704FCB" w:rsidRPr="00704FCB" w:rsidRDefault="00704FCB" w:rsidP="00704FCB">
      <w:pPr>
        <w:rPr>
          <w:b/>
          <w:bCs/>
          <w:color w:val="0B769F" w:themeColor="accent4" w:themeShade="BF"/>
        </w:rPr>
      </w:pPr>
      <w:r w:rsidRPr="00704FCB">
        <w:rPr>
          <w:b/>
          <w:bCs/>
          <w:color w:val="0B769F" w:themeColor="accent4" w:themeShade="BF"/>
        </w:rPr>
        <w:lastRenderedPageBreak/>
        <w:t>3:30-</w:t>
      </w:r>
      <w:r>
        <w:rPr>
          <w:b/>
          <w:bCs/>
          <w:color w:val="0B769F" w:themeColor="accent4" w:themeShade="BF"/>
        </w:rPr>
        <w:t>4</w:t>
      </w:r>
      <w:r w:rsidRPr="00704FCB">
        <w:rPr>
          <w:b/>
          <w:bCs/>
          <w:color w:val="0B769F" w:themeColor="accent4" w:themeShade="BF"/>
        </w:rPr>
        <w:t>:</w:t>
      </w:r>
      <w:r>
        <w:rPr>
          <w:b/>
          <w:bCs/>
          <w:color w:val="0B769F" w:themeColor="accent4" w:themeShade="BF"/>
        </w:rPr>
        <w:t>0</w:t>
      </w:r>
      <w:r w:rsidRPr="00704FCB">
        <w:rPr>
          <w:b/>
          <w:bCs/>
          <w:color w:val="0B769F" w:themeColor="accent4" w:themeShade="BF"/>
        </w:rPr>
        <w:t>0 Break</w:t>
      </w:r>
    </w:p>
    <w:p w14:paraId="293BBC73" w14:textId="451BEE1C" w:rsidR="00046662" w:rsidRDefault="00BA558D" w:rsidP="00046662">
      <w:r>
        <w:t xml:space="preserve">Pro-Con </w:t>
      </w:r>
      <w:r>
        <w:sym w:font="Wingdings" w:char="F0E8"/>
      </w:r>
      <w:r w:rsidR="00046662">
        <w:t>Should there be different eligibility criteria for men and women? Jod</w:t>
      </w:r>
      <w:r w:rsidR="00BB1C74">
        <w:t>y</w:t>
      </w:r>
      <w:r w:rsidR="00FE7C96">
        <w:t xml:space="preserve"> </w:t>
      </w:r>
      <w:r w:rsidR="00C3510C">
        <w:t xml:space="preserve">Steinhardt </w:t>
      </w:r>
      <w:r w:rsidR="00046662">
        <w:t>– no / Mary Pasquinelli</w:t>
      </w:r>
      <w:r w:rsidR="003926EE">
        <w:t xml:space="preserve">, </w:t>
      </w:r>
      <w:r w:rsidR="003926EE" w:rsidRPr="003926EE">
        <w:t>University of Illinois</w:t>
      </w:r>
      <w:r w:rsidR="00046662">
        <w:t xml:space="preserve"> - yes</w:t>
      </w:r>
    </w:p>
    <w:p w14:paraId="4EC4B95A" w14:textId="29C8CD1C" w:rsidR="00212CB1" w:rsidRDefault="00BA558D" w:rsidP="00046662">
      <w:r>
        <w:t xml:space="preserve">Pro-Con </w:t>
      </w:r>
      <w:r>
        <w:sym w:font="Wingdings" w:char="F0E8"/>
      </w:r>
      <w:r>
        <w:t xml:space="preserve"> </w:t>
      </w:r>
      <w:r w:rsidR="00046662">
        <w:t xml:space="preserve">Should race be used as a predictor variable in risk prediction models? </w:t>
      </w:r>
      <w:r w:rsidR="00DA5769">
        <w:t>Melinda Aldri</w:t>
      </w:r>
      <w:r w:rsidR="00812D37">
        <w:t>ch</w:t>
      </w:r>
      <w:r w:rsidR="003926EE">
        <w:t>, Vanderbilt University</w:t>
      </w:r>
      <w:r w:rsidR="00046662">
        <w:t xml:space="preserve"> </w:t>
      </w:r>
      <w:r w:rsidR="003926EE">
        <w:t xml:space="preserve">- </w:t>
      </w:r>
      <w:r w:rsidR="00046662">
        <w:t xml:space="preserve">No / Iakovos </w:t>
      </w:r>
      <w:proofErr w:type="spellStart"/>
      <w:r w:rsidR="00046662">
        <w:t>Toumazis</w:t>
      </w:r>
      <w:proofErr w:type="spellEnd"/>
      <w:r w:rsidR="003926EE">
        <w:t xml:space="preserve">, </w:t>
      </w:r>
      <w:r w:rsidR="003926EE" w:rsidRPr="003926EE">
        <w:t>MD Anderson</w:t>
      </w:r>
      <w:r w:rsidR="003926EE">
        <w:t xml:space="preserve"> - </w:t>
      </w:r>
      <w:r w:rsidR="00046662">
        <w:t>Yes</w:t>
      </w:r>
    </w:p>
    <w:p w14:paraId="7B71F68E" w14:textId="62922870" w:rsidR="00212CB1" w:rsidRPr="00320964" w:rsidRDefault="001109D0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5:</w:t>
      </w:r>
      <w:r w:rsidR="00704FCB">
        <w:rPr>
          <w:b/>
          <w:bCs/>
          <w:color w:val="0B769F" w:themeColor="accent4" w:themeShade="BF"/>
        </w:rPr>
        <w:t>0</w:t>
      </w:r>
      <w:r w:rsidRPr="00320964">
        <w:rPr>
          <w:b/>
          <w:bCs/>
          <w:color w:val="0B769F" w:themeColor="accent4" w:themeShade="BF"/>
        </w:rPr>
        <w:t>0 – 6:30 Reception with posters and visit exhibitors</w:t>
      </w:r>
    </w:p>
    <w:p w14:paraId="354EC164" w14:textId="2CB113B9" w:rsidR="001109D0" w:rsidRPr="00320964" w:rsidRDefault="001109D0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6:30 – 8:30 Dinner</w:t>
      </w:r>
    </w:p>
    <w:p w14:paraId="12975DB2" w14:textId="77B7756A" w:rsidR="001109D0" w:rsidRPr="00320964" w:rsidRDefault="005123D8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S</w:t>
      </w:r>
      <w:r w:rsidR="005D48C4" w:rsidRPr="00320964">
        <w:rPr>
          <w:b/>
          <w:bCs/>
          <w:color w:val="0B769F" w:themeColor="accent4" w:themeShade="BF"/>
        </w:rPr>
        <w:t>aturday</w:t>
      </w:r>
      <w:r w:rsidRPr="00320964">
        <w:rPr>
          <w:b/>
          <w:bCs/>
          <w:color w:val="0B769F" w:themeColor="accent4" w:themeShade="BF"/>
        </w:rPr>
        <w:t xml:space="preserve"> October 25, 2025</w:t>
      </w:r>
    </w:p>
    <w:p w14:paraId="5CF3DD66" w14:textId="7905B6BE" w:rsidR="005123D8" w:rsidRPr="00320964" w:rsidRDefault="005123D8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7am Breakfast and Registration</w:t>
      </w:r>
    </w:p>
    <w:p w14:paraId="2694CDA7" w14:textId="680CD042" w:rsidR="005123D8" w:rsidRPr="00320964" w:rsidRDefault="005123D8">
      <w:pPr>
        <w:rPr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 xml:space="preserve">8am </w:t>
      </w:r>
      <w:r w:rsidRPr="00320964">
        <w:rPr>
          <w:b/>
          <w:bCs/>
          <w:color w:val="0B769F" w:themeColor="accent4" w:themeShade="BF"/>
        </w:rPr>
        <w:t>Brady McKee Excellence in Lung Cancer Screening Award</w:t>
      </w:r>
      <w:r w:rsidRPr="00320964">
        <w:rPr>
          <w:color w:val="0B769F" w:themeColor="accent4" w:themeShade="BF"/>
        </w:rPr>
        <w:t xml:space="preserve"> </w:t>
      </w:r>
      <w:r w:rsidRPr="00041F3D">
        <w:rPr>
          <w:b/>
          <w:bCs/>
          <w:color w:val="0B769F" w:themeColor="accent4" w:themeShade="BF"/>
        </w:rPr>
        <w:t>– Andrea McKee</w:t>
      </w:r>
      <w:r w:rsidR="003926EE">
        <w:rPr>
          <w:b/>
          <w:bCs/>
          <w:color w:val="0B769F" w:themeColor="accent4" w:themeShade="BF"/>
        </w:rPr>
        <w:t xml:space="preserve">, </w:t>
      </w:r>
      <w:r w:rsidR="000D01E2" w:rsidRPr="000D01E2">
        <w:rPr>
          <w:b/>
          <w:bCs/>
          <w:color w:val="0B769F" w:themeColor="accent4" w:themeShade="BF"/>
        </w:rPr>
        <w:t>Radiation Oncology Associates, PA / Rescue Lung Society</w:t>
      </w:r>
    </w:p>
    <w:p w14:paraId="2A3C3AE3" w14:textId="0FB59454" w:rsidR="001A385A" w:rsidRPr="00320964" w:rsidRDefault="001A385A" w:rsidP="001A385A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8:30 am -1:</w:t>
      </w:r>
      <w:r w:rsidR="00681105" w:rsidRPr="00041F3D">
        <w:rPr>
          <w:b/>
          <w:bCs/>
          <w:color w:val="0B769F" w:themeColor="accent4" w:themeShade="BF"/>
        </w:rPr>
        <w:t>15</w:t>
      </w:r>
      <w:r w:rsidRPr="00041F3D">
        <w:rPr>
          <w:b/>
          <w:bCs/>
          <w:color w:val="0B769F" w:themeColor="accent4" w:themeShade="BF"/>
        </w:rPr>
        <w:t xml:space="preserve"> pm </w:t>
      </w:r>
      <w:r w:rsidR="00041F3D">
        <w:rPr>
          <w:b/>
          <w:bCs/>
          <w:color w:val="0B769F" w:themeColor="accent4" w:themeShade="BF"/>
        </w:rPr>
        <w:t xml:space="preserve">- </w:t>
      </w:r>
      <w:r w:rsidRPr="00320964">
        <w:rPr>
          <w:b/>
          <w:bCs/>
          <w:color w:val="0B769F" w:themeColor="accent4" w:themeShade="BF"/>
        </w:rPr>
        <w:t>Hot Topics in CT Lung Screening in Clinical</w:t>
      </w:r>
      <w:r w:rsidR="000F5405">
        <w:rPr>
          <w:b/>
          <w:bCs/>
          <w:color w:val="0B769F" w:themeColor="accent4" w:themeShade="BF"/>
        </w:rPr>
        <w:t xml:space="preserve"> &amp; </w:t>
      </w:r>
      <w:r w:rsidRPr="00320964">
        <w:rPr>
          <w:b/>
          <w:bCs/>
          <w:color w:val="0B769F" w:themeColor="accent4" w:themeShade="BF"/>
        </w:rPr>
        <w:t xml:space="preserve">Public Health Practice </w:t>
      </w:r>
      <w:r w:rsidRPr="00320964">
        <w:rPr>
          <w:color w:val="0B769F" w:themeColor="accent4" w:themeShade="BF"/>
        </w:rPr>
        <w:t xml:space="preserve">– </w:t>
      </w:r>
      <w:r w:rsidRPr="00320964">
        <w:rPr>
          <w:b/>
          <w:bCs/>
          <w:color w:val="0B769F" w:themeColor="accent4" w:themeShade="BF"/>
        </w:rPr>
        <w:t>Moderator:</w:t>
      </w:r>
      <w:r w:rsidR="008572E9" w:rsidRPr="00320964">
        <w:rPr>
          <w:b/>
          <w:bCs/>
          <w:color w:val="0B769F" w:themeColor="accent4" w:themeShade="BF"/>
        </w:rPr>
        <w:t xml:space="preserve"> </w:t>
      </w:r>
      <w:r w:rsidRPr="00320964">
        <w:rPr>
          <w:b/>
          <w:bCs/>
          <w:color w:val="0B769F" w:themeColor="accent4" w:themeShade="BF"/>
        </w:rPr>
        <w:t xml:space="preserve">Ella </w:t>
      </w:r>
      <w:proofErr w:type="spellStart"/>
      <w:r w:rsidRPr="00320964">
        <w:rPr>
          <w:b/>
          <w:bCs/>
          <w:color w:val="0B769F" w:themeColor="accent4" w:themeShade="BF"/>
        </w:rPr>
        <w:t>Kazerooni</w:t>
      </w:r>
      <w:proofErr w:type="spellEnd"/>
      <w:r w:rsidR="003926EE">
        <w:rPr>
          <w:b/>
          <w:bCs/>
          <w:color w:val="0B769F" w:themeColor="accent4" w:themeShade="BF"/>
        </w:rPr>
        <w:t xml:space="preserve">, </w:t>
      </w:r>
      <w:r w:rsidR="003926EE" w:rsidRPr="003926EE">
        <w:rPr>
          <w:b/>
          <w:bCs/>
          <w:color w:val="0B769F" w:themeColor="accent4" w:themeShade="BF"/>
        </w:rPr>
        <w:t>University of Michigan</w:t>
      </w:r>
      <w:r w:rsidRPr="00320964">
        <w:rPr>
          <w:b/>
          <w:bCs/>
          <w:color w:val="0B769F" w:themeColor="accent4" w:themeShade="BF"/>
        </w:rPr>
        <w:t xml:space="preserve"> </w:t>
      </w:r>
    </w:p>
    <w:p w14:paraId="63ABE836" w14:textId="58FB6E48" w:rsidR="001A385A" w:rsidRDefault="001A385A" w:rsidP="001A385A">
      <w:pPr>
        <w:pStyle w:val="ListParagraph"/>
        <w:numPr>
          <w:ilvl w:val="0"/>
          <w:numId w:val="2"/>
        </w:numPr>
      </w:pPr>
      <w:r>
        <w:t>Primary Care CT Lung Screening Networks to Improve Screening Uptake – Mike Gieske</w:t>
      </w:r>
      <w:r w:rsidR="003926EE">
        <w:t xml:space="preserve">, </w:t>
      </w:r>
      <w:r w:rsidR="003926EE" w:rsidRPr="003926EE">
        <w:t>St. Elizabeth Cancer Center</w:t>
      </w:r>
      <w:r w:rsidR="00305973">
        <w:t>, Rescue Lung Society</w:t>
      </w:r>
    </w:p>
    <w:p w14:paraId="54F83FF9" w14:textId="21BC4BC1" w:rsidR="001A385A" w:rsidRPr="007C6D39" w:rsidRDefault="001A385A" w:rsidP="001A385A">
      <w:pPr>
        <w:pStyle w:val="ListParagraph"/>
        <w:numPr>
          <w:ilvl w:val="0"/>
          <w:numId w:val="2"/>
        </w:numPr>
      </w:pPr>
      <w:r>
        <w:t xml:space="preserve">Using Community Health Workers for Cancer Screening Community Engagement – </w:t>
      </w:r>
      <w:r w:rsidRPr="007C6D39">
        <w:t>Melanie Steeves</w:t>
      </w:r>
      <w:r w:rsidR="003926EE">
        <w:t xml:space="preserve">, </w:t>
      </w:r>
      <w:r w:rsidR="003926EE" w:rsidRPr="003926EE">
        <w:t>MA Department of Public Health</w:t>
      </w:r>
      <w:r w:rsidR="007C6D39">
        <w:t xml:space="preserve"> and </w:t>
      </w:r>
      <w:proofErr w:type="spellStart"/>
      <w:r w:rsidR="007C6D39">
        <w:t>Schioban</w:t>
      </w:r>
      <w:proofErr w:type="spellEnd"/>
      <w:r w:rsidR="007C6D39">
        <w:t xml:space="preserve"> Torres</w:t>
      </w:r>
      <w:r w:rsidR="003926EE">
        <w:t xml:space="preserve">, </w:t>
      </w:r>
      <w:r w:rsidR="003926EE" w:rsidRPr="003926EE">
        <w:t>MA Department of Public Health</w:t>
      </w:r>
      <w:r w:rsidR="007C6D39">
        <w:t xml:space="preserve"> (co-presenting) </w:t>
      </w:r>
    </w:p>
    <w:p w14:paraId="52BB23EC" w14:textId="4B9F99F0" w:rsidR="001A385A" w:rsidRPr="00F5505D" w:rsidRDefault="001A385A" w:rsidP="001A385A">
      <w:pPr>
        <w:pStyle w:val="ListParagraph"/>
        <w:numPr>
          <w:ilvl w:val="0"/>
          <w:numId w:val="2"/>
        </w:numPr>
      </w:pPr>
      <w:r w:rsidRPr="00F5505D">
        <w:t xml:space="preserve">Eliminating CT Lung Screening </w:t>
      </w:r>
      <w:r w:rsidR="000F5405">
        <w:t>A</w:t>
      </w:r>
      <w:r w:rsidRPr="00F5505D">
        <w:t xml:space="preserve">ccess </w:t>
      </w:r>
      <w:r w:rsidR="000F5405">
        <w:t>B</w:t>
      </w:r>
      <w:r w:rsidRPr="00F5505D">
        <w:t xml:space="preserve">arriers </w:t>
      </w:r>
      <w:r w:rsidR="000F5405" w:rsidRPr="00F5505D">
        <w:t>– Joelle</w:t>
      </w:r>
      <w:r>
        <w:t xml:space="preserve"> Fathi</w:t>
      </w:r>
      <w:r w:rsidR="003926EE">
        <w:t xml:space="preserve">, </w:t>
      </w:r>
      <w:r w:rsidR="00305973" w:rsidRPr="00305973">
        <w:t>University of Washington, GO2 Foundation</w:t>
      </w:r>
    </w:p>
    <w:p w14:paraId="705E0739" w14:textId="6012CE7D" w:rsidR="001A385A" w:rsidRDefault="001A385A" w:rsidP="001A385A">
      <w:pPr>
        <w:pStyle w:val="ListParagraph"/>
        <w:numPr>
          <w:ilvl w:val="0"/>
          <w:numId w:val="2"/>
        </w:numPr>
      </w:pPr>
      <w:r w:rsidRPr="00F5505D">
        <w:t xml:space="preserve">Shared </w:t>
      </w:r>
      <w:r w:rsidR="000B6D10">
        <w:t>D</w:t>
      </w:r>
      <w:r w:rsidR="000B6D10" w:rsidRPr="00F5505D">
        <w:t>ecision</w:t>
      </w:r>
      <w:r w:rsidR="000B6D10">
        <w:t>-Making</w:t>
      </w:r>
      <w:r w:rsidRPr="00F5505D">
        <w:t xml:space="preserve"> </w:t>
      </w:r>
      <w:r w:rsidR="000F5405">
        <w:t>T</w:t>
      </w:r>
      <w:r w:rsidRPr="00F5505D">
        <w:t xml:space="preserve">ips </w:t>
      </w:r>
      <w:r>
        <w:t xml:space="preserve">for PCP’s </w:t>
      </w:r>
      <w:r w:rsidRPr="00F5505D">
        <w:t xml:space="preserve">– </w:t>
      </w:r>
      <w:r>
        <w:t>Pierre Onda</w:t>
      </w:r>
      <w:r w:rsidR="00305973">
        <w:t xml:space="preserve">, </w:t>
      </w:r>
      <w:r w:rsidR="00A317FB">
        <w:t xml:space="preserve">The </w:t>
      </w:r>
      <w:r w:rsidR="00305973">
        <w:t>White Ribbon Project</w:t>
      </w:r>
    </w:p>
    <w:p w14:paraId="62480486" w14:textId="57809EAC" w:rsidR="001A385A" w:rsidRDefault="001A385A" w:rsidP="00865524">
      <w:pPr>
        <w:pStyle w:val="ListParagraph"/>
        <w:numPr>
          <w:ilvl w:val="0"/>
          <w:numId w:val="2"/>
        </w:numPr>
      </w:pPr>
      <w:r>
        <w:t xml:space="preserve">Patient </w:t>
      </w:r>
      <w:r w:rsidR="000F5405">
        <w:t>N</w:t>
      </w:r>
      <w:r>
        <w:t xml:space="preserve">avigation Best Practices </w:t>
      </w:r>
      <w:r w:rsidR="000B6D10">
        <w:t>for</w:t>
      </w:r>
      <w:r>
        <w:t xml:space="preserve"> Increasing Adherence – </w:t>
      </w:r>
      <w:r w:rsidR="00865524" w:rsidRPr="00865524">
        <w:t>Amy McClary</w:t>
      </w:r>
      <w:r w:rsidR="00305973">
        <w:t xml:space="preserve">, </w:t>
      </w:r>
      <w:r w:rsidR="00305973" w:rsidRPr="00305973">
        <w:t>Northern Light</w:t>
      </w:r>
    </w:p>
    <w:p w14:paraId="2EA4AF0E" w14:textId="133B8FC1" w:rsidR="001A385A" w:rsidRDefault="001A385A" w:rsidP="001A385A">
      <w:pPr>
        <w:pStyle w:val="ListParagraph"/>
        <w:numPr>
          <w:ilvl w:val="0"/>
          <w:numId w:val="2"/>
        </w:numPr>
      </w:pPr>
      <w:r>
        <w:t xml:space="preserve">Incorporating </w:t>
      </w:r>
      <w:r w:rsidR="000F5405">
        <w:t>S</w:t>
      </w:r>
      <w:r>
        <w:t xml:space="preserve">moking </w:t>
      </w:r>
      <w:r w:rsidR="000F5405">
        <w:t>C</w:t>
      </w:r>
      <w:r>
        <w:t xml:space="preserve">essation – </w:t>
      </w:r>
      <w:r w:rsidR="000F5405">
        <w:t>B</w:t>
      </w:r>
      <w:r>
        <w:t xml:space="preserve">est </w:t>
      </w:r>
      <w:r w:rsidR="000F5405">
        <w:t>P</w:t>
      </w:r>
      <w:r>
        <w:t xml:space="preserve">ractices </w:t>
      </w:r>
      <w:r w:rsidR="000F5405">
        <w:t>– Henry</w:t>
      </w:r>
      <w:r w:rsidRPr="00FF5086">
        <w:t xml:space="preserve"> Marshall</w:t>
      </w:r>
      <w:r w:rsidR="00305973">
        <w:t xml:space="preserve">, </w:t>
      </w:r>
      <w:r w:rsidR="00305973" w:rsidRPr="00305973">
        <w:t>University of Queensland, Australia</w:t>
      </w:r>
    </w:p>
    <w:p w14:paraId="7EDC6C25" w14:textId="364F9F61" w:rsidR="001A385A" w:rsidRDefault="001A385A" w:rsidP="001A385A">
      <w:pPr>
        <w:pStyle w:val="ListParagraph"/>
        <w:numPr>
          <w:ilvl w:val="0"/>
          <w:numId w:val="2"/>
        </w:numPr>
      </w:pPr>
      <w:r>
        <w:t>Radiologist training – Eric Hart</w:t>
      </w:r>
      <w:r w:rsidR="00305973">
        <w:t xml:space="preserve">, </w:t>
      </w:r>
      <w:proofErr w:type="spellStart"/>
      <w:r w:rsidR="00305973" w:rsidRPr="00305973">
        <w:t>NorthWestern</w:t>
      </w:r>
      <w:proofErr w:type="spellEnd"/>
      <w:r w:rsidR="00305973" w:rsidRPr="00305973">
        <w:t xml:space="preserve"> Medicine, Feinberg School of Medicine</w:t>
      </w:r>
      <w:r w:rsidR="00305973">
        <w:t>, Rescue Lung Society</w:t>
      </w:r>
    </w:p>
    <w:p w14:paraId="692DD341" w14:textId="155E86BA" w:rsidR="001A385A" w:rsidRDefault="001A385A" w:rsidP="001A385A">
      <w:pPr>
        <w:pStyle w:val="ListParagraph"/>
        <w:numPr>
          <w:ilvl w:val="0"/>
          <w:numId w:val="2"/>
        </w:numPr>
      </w:pPr>
      <w:r>
        <w:t xml:space="preserve">Tracking CTLS Program Quality </w:t>
      </w:r>
      <w:r w:rsidR="000F5405">
        <w:t>Indicators –</w:t>
      </w:r>
      <w:r>
        <w:t xml:space="preserve"> Shawn Regis</w:t>
      </w:r>
      <w:r w:rsidR="00305973">
        <w:t>, Rescue Lung Society</w:t>
      </w:r>
      <w:r>
        <w:t xml:space="preserve"> </w:t>
      </w:r>
    </w:p>
    <w:p w14:paraId="27634937" w14:textId="56B42BA8" w:rsidR="005D48C4" w:rsidRDefault="005D48C4" w:rsidP="001A385A">
      <w:pPr>
        <w:pStyle w:val="ListParagraph"/>
        <w:numPr>
          <w:ilvl w:val="0"/>
          <w:numId w:val="2"/>
        </w:numPr>
      </w:pPr>
      <w:r>
        <w:t>Break</w:t>
      </w:r>
    </w:p>
    <w:p w14:paraId="5527148D" w14:textId="373ABF9A" w:rsidR="005D48C4" w:rsidRDefault="005D48C4" w:rsidP="005D48C4">
      <w:pPr>
        <w:pStyle w:val="ListParagraph"/>
        <w:numPr>
          <w:ilvl w:val="0"/>
          <w:numId w:val="2"/>
        </w:numPr>
      </w:pPr>
      <w:r>
        <w:t>CT Lung S</w:t>
      </w:r>
      <w:r w:rsidRPr="00401F36">
        <w:t xml:space="preserve">creening </w:t>
      </w:r>
      <w:r>
        <w:t>P</w:t>
      </w:r>
      <w:r w:rsidRPr="00401F36">
        <w:t xml:space="preserve">rograms and IPN </w:t>
      </w:r>
      <w:r w:rsidR="000F5405">
        <w:t>C</w:t>
      </w:r>
      <w:r w:rsidRPr="00401F36">
        <w:t>linic</w:t>
      </w:r>
      <w:r>
        <w:t xml:space="preserve"> </w:t>
      </w:r>
      <w:r w:rsidR="000F5405">
        <w:t>P</w:t>
      </w:r>
      <w:r>
        <w:t xml:space="preserve">rogram </w:t>
      </w:r>
      <w:r w:rsidR="000F5405">
        <w:t>S</w:t>
      </w:r>
      <w:r>
        <w:t xml:space="preserve">tructure </w:t>
      </w:r>
      <w:r w:rsidR="000F5405">
        <w:t>A</w:t>
      </w:r>
      <w:r>
        <w:t xml:space="preserve">pproaches and </w:t>
      </w:r>
      <w:r w:rsidR="000F5405">
        <w:t>I</w:t>
      </w:r>
      <w:r>
        <w:t xml:space="preserve">mplementation and </w:t>
      </w:r>
      <w:r w:rsidR="000F5405">
        <w:t>M</w:t>
      </w:r>
      <w:r>
        <w:t xml:space="preserve">anagement </w:t>
      </w:r>
      <w:r w:rsidR="000F5405">
        <w:t xml:space="preserve">Tools </w:t>
      </w:r>
      <w:r w:rsidR="000B6D10">
        <w:t>- Carey</w:t>
      </w:r>
      <w:r>
        <w:t xml:space="preserve"> Thomson</w:t>
      </w:r>
      <w:r w:rsidR="00305973">
        <w:t xml:space="preserve">, </w:t>
      </w:r>
      <w:r w:rsidR="00305973" w:rsidRPr="00305973">
        <w:t xml:space="preserve">Beth Israel </w:t>
      </w:r>
      <w:r w:rsidR="00DC2E5F">
        <w:t>Lahey Health, Harvard Medical School</w:t>
      </w:r>
      <w:r w:rsidR="00305973">
        <w:t>, Rescue Lung Society</w:t>
      </w:r>
      <w:r>
        <w:t xml:space="preserve"> </w:t>
      </w:r>
    </w:p>
    <w:p w14:paraId="1E0E62B8" w14:textId="69D23CCA" w:rsidR="001A385A" w:rsidRDefault="001A385A" w:rsidP="001A385A">
      <w:pPr>
        <w:pStyle w:val="ListParagraph"/>
        <w:numPr>
          <w:ilvl w:val="0"/>
          <w:numId w:val="2"/>
        </w:numPr>
      </w:pPr>
      <w:r>
        <w:t xml:space="preserve">Panel Discussion </w:t>
      </w:r>
    </w:p>
    <w:p w14:paraId="28EDFB38" w14:textId="6B34C1F5" w:rsidR="001A385A" w:rsidRDefault="001A385A" w:rsidP="001A385A">
      <w:r>
        <w:t xml:space="preserve">Pro – Con </w:t>
      </w:r>
      <w:r>
        <w:sym w:font="Wingdings" w:char="F0E8"/>
      </w:r>
      <w:r>
        <w:t xml:space="preserve"> Should Screening Interval be determined by preceding scan result? Stephan Lam</w:t>
      </w:r>
      <w:r w:rsidR="00305973">
        <w:t xml:space="preserve">, </w:t>
      </w:r>
      <w:r w:rsidR="00305973" w:rsidRPr="00305973">
        <w:t>British Columbia Cancer Center</w:t>
      </w:r>
      <w:r>
        <w:t xml:space="preserve"> – Yes/David </w:t>
      </w:r>
      <w:proofErr w:type="spellStart"/>
      <w:r>
        <w:t>Yankelewitz</w:t>
      </w:r>
      <w:proofErr w:type="spellEnd"/>
      <w:r w:rsidR="00305973">
        <w:t xml:space="preserve">, </w:t>
      </w:r>
      <w:r w:rsidR="00305973" w:rsidRPr="00305973">
        <w:t>Icahn School of Medicine</w:t>
      </w:r>
      <w:r>
        <w:t xml:space="preserve"> </w:t>
      </w:r>
      <w:r w:rsidR="005D48C4">
        <w:t>–</w:t>
      </w:r>
      <w:r>
        <w:t xml:space="preserve"> No</w:t>
      </w:r>
      <w:r w:rsidR="005D48C4">
        <w:t xml:space="preserve"> </w:t>
      </w:r>
    </w:p>
    <w:p w14:paraId="4CCB6D08" w14:textId="3F45DF27" w:rsidR="001A385A" w:rsidRDefault="001A385A" w:rsidP="001A385A">
      <w:r>
        <w:t xml:space="preserve">Pro – Con </w:t>
      </w:r>
      <w:r>
        <w:sym w:font="Wingdings" w:char="F0E8"/>
      </w:r>
      <w:r>
        <w:t xml:space="preserve"> Is volumetric measurement superior and necessary versus mean diameter for CT lung screening results reporting and management? </w:t>
      </w:r>
      <w:r w:rsidRPr="00F92CF2">
        <w:t xml:space="preserve"> </w:t>
      </w:r>
      <w:bookmarkStart w:id="0" w:name="_Hlk186371626"/>
      <w:r w:rsidRPr="00F92CF2">
        <w:t xml:space="preserve">Matthijs </w:t>
      </w:r>
      <w:proofErr w:type="spellStart"/>
      <w:r w:rsidRPr="00F92CF2">
        <w:t>Oudkerk</w:t>
      </w:r>
      <w:proofErr w:type="spellEnd"/>
      <w:r w:rsidR="00305973">
        <w:t xml:space="preserve">, </w:t>
      </w:r>
      <w:r w:rsidR="00305973" w:rsidRPr="00305973">
        <w:t xml:space="preserve">University of </w:t>
      </w:r>
      <w:proofErr w:type="gramStart"/>
      <w:r w:rsidR="00305973" w:rsidRPr="00305973">
        <w:t xml:space="preserve">Groningen </w:t>
      </w:r>
      <w:r w:rsidR="007A71E4">
        <w:t xml:space="preserve"> </w:t>
      </w:r>
      <w:r w:rsidR="00305973">
        <w:t>-</w:t>
      </w:r>
      <w:proofErr w:type="gramEnd"/>
      <w:r>
        <w:t xml:space="preserve">  </w:t>
      </w:r>
      <w:bookmarkEnd w:id="0"/>
      <w:r>
        <w:t>yes / Jalil Afnan</w:t>
      </w:r>
      <w:r w:rsidR="00305973">
        <w:t xml:space="preserve">, </w:t>
      </w:r>
      <w:r w:rsidR="00305973" w:rsidRPr="00305973">
        <w:t>Lahey Hospital &amp; Medical Center</w:t>
      </w:r>
      <w:proofErr w:type="gramStart"/>
      <w:r w:rsidR="00305973">
        <w:t xml:space="preserve">- </w:t>
      </w:r>
      <w:r>
        <w:t xml:space="preserve"> No</w:t>
      </w:r>
      <w:proofErr w:type="gramEnd"/>
      <w:r>
        <w:t xml:space="preserve"> </w:t>
      </w:r>
    </w:p>
    <w:p w14:paraId="2505ED65" w14:textId="5DBD544A" w:rsidR="001A385A" w:rsidRPr="00320964" w:rsidRDefault="001A385A" w:rsidP="001A385A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lastRenderedPageBreak/>
        <w:t>1:</w:t>
      </w:r>
      <w:r w:rsidR="00704FCB">
        <w:rPr>
          <w:b/>
          <w:bCs/>
          <w:color w:val="0B769F" w:themeColor="accent4" w:themeShade="BF"/>
        </w:rPr>
        <w:t>00</w:t>
      </w:r>
      <w:r w:rsidRPr="00320964">
        <w:rPr>
          <w:b/>
          <w:bCs/>
          <w:color w:val="0B769F" w:themeColor="accent4" w:themeShade="BF"/>
        </w:rPr>
        <w:t xml:space="preserve"> – 2:15 Lunch and visit exhibitors</w:t>
      </w:r>
    </w:p>
    <w:p w14:paraId="4FC0DE1E" w14:textId="6A34AA7B" w:rsidR="004A1C8E" w:rsidRPr="00320964" w:rsidRDefault="001A385A">
      <w:pPr>
        <w:rPr>
          <w:b/>
          <w:bCs/>
          <w:color w:val="0B769F" w:themeColor="accent4" w:themeShade="BF"/>
        </w:rPr>
      </w:pPr>
      <w:r w:rsidRPr="00041F3D">
        <w:rPr>
          <w:b/>
          <w:bCs/>
          <w:color w:val="0B769F" w:themeColor="accent4" w:themeShade="BF"/>
        </w:rPr>
        <w:t>2:15pm - 4:</w:t>
      </w:r>
      <w:r w:rsidR="00A67C1F" w:rsidRPr="00041F3D">
        <w:rPr>
          <w:b/>
          <w:bCs/>
          <w:color w:val="0B769F" w:themeColor="accent4" w:themeShade="BF"/>
        </w:rPr>
        <w:t>15</w:t>
      </w:r>
      <w:r w:rsidRPr="00041F3D">
        <w:rPr>
          <w:b/>
          <w:bCs/>
          <w:color w:val="0B769F" w:themeColor="accent4" w:themeShade="BF"/>
        </w:rPr>
        <w:t xml:space="preserve"> pm </w:t>
      </w:r>
      <w:r w:rsidR="00041F3D">
        <w:rPr>
          <w:b/>
          <w:bCs/>
          <w:color w:val="0B769F" w:themeColor="accent4" w:themeShade="BF"/>
        </w:rPr>
        <w:t xml:space="preserve">- </w:t>
      </w:r>
      <w:r w:rsidR="005A0C03" w:rsidRPr="00320964">
        <w:rPr>
          <w:b/>
          <w:bCs/>
          <w:color w:val="0B769F" w:themeColor="accent4" w:themeShade="BF"/>
        </w:rPr>
        <w:t xml:space="preserve">New Frontiers: </w:t>
      </w:r>
      <w:r w:rsidR="004A1C8E" w:rsidRPr="00320964">
        <w:rPr>
          <w:b/>
          <w:bCs/>
          <w:color w:val="0B769F" w:themeColor="accent4" w:themeShade="BF"/>
        </w:rPr>
        <w:t>Artificial Intelligence</w:t>
      </w:r>
      <w:r w:rsidR="001966CB" w:rsidRPr="00320964">
        <w:rPr>
          <w:b/>
          <w:bCs/>
          <w:color w:val="0B769F" w:themeColor="accent4" w:themeShade="BF"/>
        </w:rPr>
        <w:t xml:space="preserve">, </w:t>
      </w:r>
      <w:r w:rsidR="004A1C8E" w:rsidRPr="00320964">
        <w:rPr>
          <w:b/>
          <w:bCs/>
          <w:color w:val="0B769F" w:themeColor="accent4" w:themeShade="BF"/>
        </w:rPr>
        <w:t>Machine Learning</w:t>
      </w:r>
      <w:r w:rsidR="005A0C03" w:rsidRPr="00320964">
        <w:rPr>
          <w:b/>
          <w:bCs/>
          <w:color w:val="0B769F" w:themeColor="accent4" w:themeShade="BF"/>
        </w:rPr>
        <w:t xml:space="preserve"> and MCED– Moderator: </w:t>
      </w:r>
      <w:r w:rsidR="007A71E4" w:rsidRPr="00320964">
        <w:rPr>
          <w:b/>
          <w:bCs/>
          <w:color w:val="0B769F" w:themeColor="accent4" w:themeShade="BF"/>
        </w:rPr>
        <w:t>Chris Lindsell</w:t>
      </w:r>
      <w:r w:rsidR="00305973">
        <w:rPr>
          <w:b/>
          <w:bCs/>
          <w:color w:val="0B769F" w:themeColor="accent4" w:themeShade="BF"/>
        </w:rPr>
        <w:t>, Duke University</w:t>
      </w:r>
    </w:p>
    <w:p w14:paraId="1214479A" w14:textId="00A2B58B" w:rsidR="00CD164E" w:rsidRDefault="0064080D" w:rsidP="004A1C8E">
      <w:r w:rsidRPr="0064080D">
        <w:t>AI and Machine Learning in the field of early lung cancer detection – What you need to understand to appreciate the potential</w:t>
      </w:r>
      <w:r>
        <w:t xml:space="preserve"> - </w:t>
      </w:r>
      <w:r w:rsidR="00CD164E" w:rsidRPr="00CD164E">
        <w:t>Colin Jacobs</w:t>
      </w:r>
      <w:r w:rsidR="00305973">
        <w:t xml:space="preserve">, </w:t>
      </w:r>
      <w:r w:rsidR="00305973" w:rsidRPr="00305973">
        <w:t>Radboud University Medical Center</w:t>
      </w:r>
    </w:p>
    <w:p w14:paraId="12EE4D37" w14:textId="77777777" w:rsidR="00DC2E5F" w:rsidRPr="00DC2E5F" w:rsidRDefault="00D360E7" w:rsidP="00DC2E5F">
      <w:r w:rsidRPr="00D360E7">
        <w:t>Artificial Intelligence and Machine Learning in Lung Cancer Screening – Scott Adams</w:t>
      </w:r>
      <w:r w:rsidR="00305973">
        <w:t xml:space="preserve">, </w:t>
      </w:r>
      <w:r w:rsidR="00DC2E5F" w:rsidRPr="00DC2E5F">
        <w:t xml:space="preserve">Royal University Hospital </w:t>
      </w:r>
    </w:p>
    <w:p w14:paraId="1F736EB2" w14:textId="6CFB6EF1" w:rsidR="00535614" w:rsidRDefault="004A1C8E">
      <w:pPr>
        <w:rPr>
          <w:rFonts w:ascii="Segoe UI" w:hAnsi="Segoe UI" w:cs="Segoe UI"/>
          <w:color w:val="212121"/>
          <w:shd w:val="clear" w:color="auto" w:fill="FFFFFF"/>
        </w:rPr>
      </w:pPr>
      <w:r w:rsidRPr="004A1C8E">
        <w:t>Deep</w:t>
      </w:r>
      <w:r>
        <w:t xml:space="preserve"> Learning for Pulmonary Nodule Malignancy Risk Prediction –</w:t>
      </w:r>
      <w:r w:rsidR="00535614">
        <w:t xml:space="preserve"> </w:t>
      </w:r>
      <w:r>
        <w:t xml:space="preserve">Colin </w:t>
      </w:r>
      <w:r w:rsidR="00535614">
        <w:t>Jacob</w:t>
      </w:r>
      <w:r>
        <w:t>s</w:t>
      </w:r>
      <w:r w:rsidR="00305973">
        <w:t xml:space="preserve">, </w:t>
      </w:r>
      <w:r w:rsidR="00305973" w:rsidRPr="00305973">
        <w:t>Radboud University Medical Center</w:t>
      </w:r>
      <w:r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 xml:space="preserve"> </w:t>
      </w:r>
      <w:r w:rsidR="007A1039">
        <w:rPr>
          <w:rFonts w:ascii="Segoe UI" w:hAnsi="Segoe UI" w:cs="Segoe UI"/>
          <w:color w:val="212121"/>
          <w:shd w:val="clear" w:color="auto" w:fill="FFFFFF"/>
        </w:rPr>
        <w:t xml:space="preserve"> </w:t>
      </w:r>
    </w:p>
    <w:p w14:paraId="28544D39" w14:textId="2988281E" w:rsidR="00163D0C" w:rsidRPr="00163D0C" w:rsidRDefault="00163D0C">
      <w:r w:rsidRPr="00163D0C">
        <w:t>Multicancer early detection testing</w:t>
      </w:r>
      <w:r w:rsidR="00751D49">
        <w:t xml:space="preserve"> </w:t>
      </w:r>
      <w:r w:rsidR="00E74E23">
        <w:t>--</w:t>
      </w:r>
      <w:r w:rsidR="00320964">
        <w:t xml:space="preserve"> TBA</w:t>
      </w:r>
    </w:p>
    <w:p w14:paraId="45B49081" w14:textId="7EDC210F" w:rsidR="00D03EF0" w:rsidRPr="00320964" w:rsidRDefault="00DD2CC4">
      <w:pPr>
        <w:rPr>
          <w:b/>
          <w:bCs/>
          <w:color w:val="0B769F" w:themeColor="accent4" w:themeShade="BF"/>
        </w:rPr>
      </w:pPr>
      <w:r w:rsidRPr="00320964">
        <w:rPr>
          <w:b/>
          <w:bCs/>
          <w:color w:val="0B769F" w:themeColor="accent4" w:themeShade="BF"/>
        </w:rPr>
        <w:t>4:15 Close out and final thoughts –</w:t>
      </w:r>
      <w:r w:rsidR="00F8334B">
        <w:rPr>
          <w:b/>
          <w:bCs/>
          <w:color w:val="0B769F" w:themeColor="accent4" w:themeShade="BF"/>
        </w:rPr>
        <w:t xml:space="preserve"> </w:t>
      </w:r>
      <w:r w:rsidR="00DB359E">
        <w:rPr>
          <w:b/>
          <w:bCs/>
          <w:color w:val="0B769F" w:themeColor="accent4" w:themeShade="BF"/>
        </w:rPr>
        <w:t xml:space="preserve">Jacob Sands, Dana Farber Cancer Center, </w:t>
      </w:r>
      <w:r w:rsidR="00305973">
        <w:rPr>
          <w:b/>
          <w:bCs/>
          <w:color w:val="0B769F" w:themeColor="accent4" w:themeShade="BF"/>
        </w:rPr>
        <w:t xml:space="preserve">Rescue Lung Society </w:t>
      </w:r>
    </w:p>
    <w:sectPr w:rsidR="00D03EF0" w:rsidRPr="00320964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42DBD" w14:textId="77777777" w:rsidR="00EE3D76" w:rsidRDefault="00EE3D76" w:rsidP="00B94D3E">
      <w:pPr>
        <w:spacing w:after="0" w:line="240" w:lineRule="auto"/>
      </w:pPr>
      <w:r>
        <w:separator/>
      </w:r>
    </w:p>
  </w:endnote>
  <w:endnote w:type="continuationSeparator" w:id="0">
    <w:p w14:paraId="0293CDC3" w14:textId="77777777" w:rsidR="00EE3D76" w:rsidRDefault="00EE3D76" w:rsidP="00B9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89705639"/>
      <w:docPartObj>
        <w:docPartGallery w:val="Page Numbers (Bottom of Page)"/>
        <w:docPartUnique/>
      </w:docPartObj>
    </w:sdtPr>
    <w:sdtContent>
      <w:p w14:paraId="502C5D6D" w14:textId="6220FBFC" w:rsidR="00B94D3E" w:rsidRDefault="00B94D3E" w:rsidP="008048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CAD3CF" w14:textId="77777777" w:rsidR="00B94D3E" w:rsidRDefault="00B94D3E" w:rsidP="00330C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5879980"/>
      <w:docPartObj>
        <w:docPartGallery w:val="Page Numbers (Bottom of Page)"/>
        <w:docPartUnique/>
      </w:docPartObj>
    </w:sdtPr>
    <w:sdtContent>
      <w:p w14:paraId="5EC425E7" w14:textId="11CD10B7" w:rsidR="00B94D3E" w:rsidRDefault="00B94D3E" w:rsidP="008048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2576B82" w14:textId="074471AF" w:rsidR="00B94D3E" w:rsidRDefault="00320964" w:rsidP="00320964">
    <w:pPr>
      <w:pStyle w:val="Footer"/>
      <w:ind w:right="360"/>
    </w:pPr>
    <w:r w:rsidRPr="00FD47AF">
      <w:rPr>
        <w:noProof/>
      </w:rPr>
      <w:drawing>
        <wp:inline distT="0" distB="0" distL="0" distR="0" wp14:anchorId="67C9ED76" wp14:editId="48A7AC1F">
          <wp:extent cx="881114" cy="606990"/>
          <wp:effectExtent l="0" t="0" r="0" b="3175"/>
          <wp:docPr id="961831542" name="Picture 1" descr="A yellow and blue ribbon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831542" name="Picture 1" descr="A yellow and blue ribbon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781" cy="63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2D5DD" w14:textId="77777777" w:rsidR="00EE3D76" w:rsidRDefault="00EE3D76" w:rsidP="00B94D3E">
      <w:pPr>
        <w:spacing w:after="0" w:line="240" w:lineRule="auto"/>
      </w:pPr>
      <w:r>
        <w:separator/>
      </w:r>
    </w:p>
  </w:footnote>
  <w:footnote w:type="continuationSeparator" w:id="0">
    <w:p w14:paraId="41D8610E" w14:textId="77777777" w:rsidR="00EE3D76" w:rsidRDefault="00EE3D76" w:rsidP="00B94D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B1645"/>
    <w:multiLevelType w:val="hybridMultilevel"/>
    <w:tmpl w:val="2CC4C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900"/>
    <w:multiLevelType w:val="multilevel"/>
    <w:tmpl w:val="5FC203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D16215"/>
    <w:multiLevelType w:val="hybridMultilevel"/>
    <w:tmpl w:val="FACE7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E3783"/>
    <w:multiLevelType w:val="hybridMultilevel"/>
    <w:tmpl w:val="275C7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332398">
    <w:abstractNumId w:val="3"/>
  </w:num>
  <w:num w:numId="2" w16cid:durableId="94182047">
    <w:abstractNumId w:val="2"/>
  </w:num>
  <w:num w:numId="3" w16cid:durableId="590237698">
    <w:abstractNumId w:val="0"/>
  </w:num>
  <w:num w:numId="4" w16cid:durableId="2081906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6E9"/>
    <w:rsid w:val="000004F9"/>
    <w:rsid w:val="000149E2"/>
    <w:rsid w:val="000406D3"/>
    <w:rsid w:val="00041F3D"/>
    <w:rsid w:val="000457EF"/>
    <w:rsid w:val="00046662"/>
    <w:rsid w:val="00061224"/>
    <w:rsid w:val="00061C63"/>
    <w:rsid w:val="00077976"/>
    <w:rsid w:val="00090A17"/>
    <w:rsid w:val="000A5DDE"/>
    <w:rsid w:val="000A7596"/>
    <w:rsid w:val="000B6D10"/>
    <w:rsid w:val="000D01E2"/>
    <w:rsid w:val="000E5329"/>
    <w:rsid w:val="000F5405"/>
    <w:rsid w:val="001109D0"/>
    <w:rsid w:val="00111F1B"/>
    <w:rsid w:val="00116E58"/>
    <w:rsid w:val="00120D62"/>
    <w:rsid w:val="001227EA"/>
    <w:rsid w:val="00122E54"/>
    <w:rsid w:val="001333F5"/>
    <w:rsid w:val="00143384"/>
    <w:rsid w:val="00144B1D"/>
    <w:rsid w:val="001512D5"/>
    <w:rsid w:val="001542E5"/>
    <w:rsid w:val="00156CA0"/>
    <w:rsid w:val="00163D0C"/>
    <w:rsid w:val="001966CB"/>
    <w:rsid w:val="001A154A"/>
    <w:rsid w:val="001A2446"/>
    <w:rsid w:val="001A385A"/>
    <w:rsid w:val="001A3CBB"/>
    <w:rsid w:val="001A5B22"/>
    <w:rsid w:val="001B76A3"/>
    <w:rsid w:val="001C2183"/>
    <w:rsid w:val="001C5E3E"/>
    <w:rsid w:val="00204693"/>
    <w:rsid w:val="00212CB1"/>
    <w:rsid w:val="0021684D"/>
    <w:rsid w:val="002359A9"/>
    <w:rsid w:val="002370ED"/>
    <w:rsid w:val="0026344B"/>
    <w:rsid w:val="00273972"/>
    <w:rsid w:val="00284D32"/>
    <w:rsid w:val="002B7227"/>
    <w:rsid w:val="002F1D3C"/>
    <w:rsid w:val="002F244D"/>
    <w:rsid w:val="00302B3C"/>
    <w:rsid w:val="00305973"/>
    <w:rsid w:val="00312A29"/>
    <w:rsid w:val="00320964"/>
    <w:rsid w:val="00327322"/>
    <w:rsid w:val="00327BCA"/>
    <w:rsid w:val="00330CD9"/>
    <w:rsid w:val="00344D09"/>
    <w:rsid w:val="0035730E"/>
    <w:rsid w:val="00361D66"/>
    <w:rsid w:val="0037483D"/>
    <w:rsid w:val="0038238A"/>
    <w:rsid w:val="003915E1"/>
    <w:rsid w:val="003926EE"/>
    <w:rsid w:val="00393A1C"/>
    <w:rsid w:val="00395A66"/>
    <w:rsid w:val="003A300B"/>
    <w:rsid w:val="003A311E"/>
    <w:rsid w:val="003A3475"/>
    <w:rsid w:val="003A5CFC"/>
    <w:rsid w:val="003B3134"/>
    <w:rsid w:val="003D288F"/>
    <w:rsid w:val="003E172A"/>
    <w:rsid w:val="00401F36"/>
    <w:rsid w:val="004070B8"/>
    <w:rsid w:val="00421C88"/>
    <w:rsid w:val="00421F41"/>
    <w:rsid w:val="00422589"/>
    <w:rsid w:val="00424DED"/>
    <w:rsid w:val="00446959"/>
    <w:rsid w:val="00446962"/>
    <w:rsid w:val="00447C55"/>
    <w:rsid w:val="00460F36"/>
    <w:rsid w:val="00461D49"/>
    <w:rsid w:val="00467B98"/>
    <w:rsid w:val="00477574"/>
    <w:rsid w:val="004863A1"/>
    <w:rsid w:val="004877A6"/>
    <w:rsid w:val="004901A2"/>
    <w:rsid w:val="0049720B"/>
    <w:rsid w:val="00497FD1"/>
    <w:rsid w:val="004A05BE"/>
    <w:rsid w:val="004A1C8E"/>
    <w:rsid w:val="004A5DFC"/>
    <w:rsid w:val="004B7A76"/>
    <w:rsid w:val="004C1C31"/>
    <w:rsid w:val="004C7C90"/>
    <w:rsid w:val="004E05DE"/>
    <w:rsid w:val="005021D3"/>
    <w:rsid w:val="00502661"/>
    <w:rsid w:val="00504418"/>
    <w:rsid w:val="005123D8"/>
    <w:rsid w:val="00512D56"/>
    <w:rsid w:val="00533D64"/>
    <w:rsid w:val="00535614"/>
    <w:rsid w:val="0054135D"/>
    <w:rsid w:val="0054249D"/>
    <w:rsid w:val="00556766"/>
    <w:rsid w:val="00562462"/>
    <w:rsid w:val="00565EB0"/>
    <w:rsid w:val="00572B7C"/>
    <w:rsid w:val="00581396"/>
    <w:rsid w:val="005944D6"/>
    <w:rsid w:val="005A0C03"/>
    <w:rsid w:val="005A4EA7"/>
    <w:rsid w:val="005B0F40"/>
    <w:rsid w:val="005B2E76"/>
    <w:rsid w:val="005C08CE"/>
    <w:rsid w:val="005C33FB"/>
    <w:rsid w:val="005D48C4"/>
    <w:rsid w:val="005F225E"/>
    <w:rsid w:val="00603DF4"/>
    <w:rsid w:val="00605B57"/>
    <w:rsid w:val="006143D0"/>
    <w:rsid w:val="00615606"/>
    <w:rsid w:val="00622476"/>
    <w:rsid w:val="0064080D"/>
    <w:rsid w:val="006417BA"/>
    <w:rsid w:val="00664311"/>
    <w:rsid w:val="00665011"/>
    <w:rsid w:val="00673F0C"/>
    <w:rsid w:val="006801CE"/>
    <w:rsid w:val="00680582"/>
    <w:rsid w:val="00681105"/>
    <w:rsid w:val="00691B98"/>
    <w:rsid w:val="006967ED"/>
    <w:rsid w:val="006A51CE"/>
    <w:rsid w:val="006B1CF1"/>
    <w:rsid w:val="006B6ED5"/>
    <w:rsid w:val="006C2E58"/>
    <w:rsid w:val="006C7777"/>
    <w:rsid w:val="006D3FB6"/>
    <w:rsid w:val="006F3963"/>
    <w:rsid w:val="006F6D90"/>
    <w:rsid w:val="00704FCB"/>
    <w:rsid w:val="007139D6"/>
    <w:rsid w:val="007160B4"/>
    <w:rsid w:val="00720ED5"/>
    <w:rsid w:val="0073454D"/>
    <w:rsid w:val="00744A19"/>
    <w:rsid w:val="00751D49"/>
    <w:rsid w:val="00755A1E"/>
    <w:rsid w:val="00763174"/>
    <w:rsid w:val="007644C1"/>
    <w:rsid w:val="00773C72"/>
    <w:rsid w:val="00775478"/>
    <w:rsid w:val="007760E7"/>
    <w:rsid w:val="0078639A"/>
    <w:rsid w:val="007A0E11"/>
    <w:rsid w:val="007A1039"/>
    <w:rsid w:val="007A71E4"/>
    <w:rsid w:val="007B4CA5"/>
    <w:rsid w:val="007C14EC"/>
    <w:rsid w:val="007C67E7"/>
    <w:rsid w:val="007C6D39"/>
    <w:rsid w:val="007D7230"/>
    <w:rsid w:val="007F34C5"/>
    <w:rsid w:val="007F4756"/>
    <w:rsid w:val="00812D37"/>
    <w:rsid w:val="0081415A"/>
    <w:rsid w:val="008260D2"/>
    <w:rsid w:val="00846170"/>
    <w:rsid w:val="008572E9"/>
    <w:rsid w:val="00861FB3"/>
    <w:rsid w:val="00865524"/>
    <w:rsid w:val="008657F2"/>
    <w:rsid w:val="00865B22"/>
    <w:rsid w:val="008666CE"/>
    <w:rsid w:val="00884646"/>
    <w:rsid w:val="00884814"/>
    <w:rsid w:val="00890E1A"/>
    <w:rsid w:val="008E3AE0"/>
    <w:rsid w:val="008F0141"/>
    <w:rsid w:val="008F6CCC"/>
    <w:rsid w:val="009060C8"/>
    <w:rsid w:val="00921F44"/>
    <w:rsid w:val="00943645"/>
    <w:rsid w:val="00960FD2"/>
    <w:rsid w:val="00972B53"/>
    <w:rsid w:val="00991298"/>
    <w:rsid w:val="009B4C7A"/>
    <w:rsid w:val="009B60FC"/>
    <w:rsid w:val="009D3F26"/>
    <w:rsid w:val="009F06AA"/>
    <w:rsid w:val="009F4C67"/>
    <w:rsid w:val="009F7C9E"/>
    <w:rsid w:val="00A02C9B"/>
    <w:rsid w:val="00A06A5C"/>
    <w:rsid w:val="00A15233"/>
    <w:rsid w:val="00A16CFC"/>
    <w:rsid w:val="00A17DEE"/>
    <w:rsid w:val="00A317FB"/>
    <w:rsid w:val="00A5018A"/>
    <w:rsid w:val="00A67C1F"/>
    <w:rsid w:val="00A71AC0"/>
    <w:rsid w:val="00A765D4"/>
    <w:rsid w:val="00A76B10"/>
    <w:rsid w:val="00A83E73"/>
    <w:rsid w:val="00A84744"/>
    <w:rsid w:val="00AA3B0A"/>
    <w:rsid w:val="00AB18CF"/>
    <w:rsid w:val="00AC36E9"/>
    <w:rsid w:val="00AD0839"/>
    <w:rsid w:val="00AD47EC"/>
    <w:rsid w:val="00AE13D4"/>
    <w:rsid w:val="00AE71A1"/>
    <w:rsid w:val="00B07C92"/>
    <w:rsid w:val="00B12158"/>
    <w:rsid w:val="00B20251"/>
    <w:rsid w:val="00B2132C"/>
    <w:rsid w:val="00B32C92"/>
    <w:rsid w:val="00B37A30"/>
    <w:rsid w:val="00B76BEF"/>
    <w:rsid w:val="00B85A89"/>
    <w:rsid w:val="00B87CCE"/>
    <w:rsid w:val="00B91D7C"/>
    <w:rsid w:val="00B94D3E"/>
    <w:rsid w:val="00B9551B"/>
    <w:rsid w:val="00BA558D"/>
    <w:rsid w:val="00BB1C74"/>
    <w:rsid w:val="00BD309D"/>
    <w:rsid w:val="00BD317E"/>
    <w:rsid w:val="00BE04B4"/>
    <w:rsid w:val="00BE2425"/>
    <w:rsid w:val="00C000A6"/>
    <w:rsid w:val="00C10C33"/>
    <w:rsid w:val="00C32566"/>
    <w:rsid w:val="00C34A0A"/>
    <w:rsid w:val="00C3510C"/>
    <w:rsid w:val="00C5412F"/>
    <w:rsid w:val="00C608E1"/>
    <w:rsid w:val="00C66A9D"/>
    <w:rsid w:val="00C73CD8"/>
    <w:rsid w:val="00C77D36"/>
    <w:rsid w:val="00C84864"/>
    <w:rsid w:val="00C9655A"/>
    <w:rsid w:val="00CB1136"/>
    <w:rsid w:val="00CD164E"/>
    <w:rsid w:val="00CD49C1"/>
    <w:rsid w:val="00CD4BB1"/>
    <w:rsid w:val="00CF01F7"/>
    <w:rsid w:val="00CF3CF2"/>
    <w:rsid w:val="00CF67F6"/>
    <w:rsid w:val="00D03EF0"/>
    <w:rsid w:val="00D165E9"/>
    <w:rsid w:val="00D360E7"/>
    <w:rsid w:val="00D62319"/>
    <w:rsid w:val="00D70679"/>
    <w:rsid w:val="00D71394"/>
    <w:rsid w:val="00D8401B"/>
    <w:rsid w:val="00D84C81"/>
    <w:rsid w:val="00DA5769"/>
    <w:rsid w:val="00DB2245"/>
    <w:rsid w:val="00DB359E"/>
    <w:rsid w:val="00DC2E5F"/>
    <w:rsid w:val="00DD2CC4"/>
    <w:rsid w:val="00DD5EA9"/>
    <w:rsid w:val="00DF426F"/>
    <w:rsid w:val="00DF6FA4"/>
    <w:rsid w:val="00E02BA3"/>
    <w:rsid w:val="00E043B3"/>
    <w:rsid w:val="00E07555"/>
    <w:rsid w:val="00E2040C"/>
    <w:rsid w:val="00E26A67"/>
    <w:rsid w:val="00E651A6"/>
    <w:rsid w:val="00E6695C"/>
    <w:rsid w:val="00E7277F"/>
    <w:rsid w:val="00E74793"/>
    <w:rsid w:val="00E74E23"/>
    <w:rsid w:val="00ED701B"/>
    <w:rsid w:val="00EE3D76"/>
    <w:rsid w:val="00EE55E9"/>
    <w:rsid w:val="00EE6197"/>
    <w:rsid w:val="00F21D42"/>
    <w:rsid w:val="00F26C55"/>
    <w:rsid w:val="00F37EAD"/>
    <w:rsid w:val="00F42836"/>
    <w:rsid w:val="00F5505D"/>
    <w:rsid w:val="00F61071"/>
    <w:rsid w:val="00F71784"/>
    <w:rsid w:val="00F74379"/>
    <w:rsid w:val="00F8334B"/>
    <w:rsid w:val="00F92CF2"/>
    <w:rsid w:val="00F945D4"/>
    <w:rsid w:val="00F96B43"/>
    <w:rsid w:val="00F97F08"/>
    <w:rsid w:val="00FA6FB2"/>
    <w:rsid w:val="00FB1AD0"/>
    <w:rsid w:val="00FE7C96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C7371"/>
  <w15:chartTrackingRefBased/>
  <w15:docId w15:val="{B3201F23-FE53-4957-A5E1-A3FFE3BF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3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3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6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36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36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36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36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36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6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36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36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6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36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36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36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36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36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36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3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3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3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36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36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36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36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36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36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040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D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C1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14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14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4E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21D3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94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D3E"/>
  </w:style>
  <w:style w:type="character" w:styleId="PageNumber">
    <w:name w:val="page number"/>
    <w:basedOn w:val="DefaultParagraphFont"/>
    <w:uiPriority w:val="99"/>
    <w:semiHidden/>
    <w:unhideWhenUsed/>
    <w:rsid w:val="00B94D3E"/>
  </w:style>
  <w:style w:type="paragraph" w:styleId="Header">
    <w:name w:val="header"/>
    <w:basedOn w:val="Normal"/>
    <w:link w:val="HeaderChar"/>
    <w:uiPriority w:val="99"/>
    <w:unhideWhenUsed/>
    <w:rsid w:val="00320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Borondy Kitts</dc:creator>
  <cp:keywords/>
  <dc:description/>
  <cp:lastModifiedBy>Andrea Borondy Kitts</cp:lastModifiedBy>
  <cp:revision>2</cp:revision>
  <cp:lastPrinted>2025-02-08T17:08:00Z</cp:lastPrinted>
  <dcterms:created xsi:type="dcterms:W3CDTF">2025-05-12T14:17:00Z</dcterms:created>
  <dcterms:modified xsi:type="dcterms:W3CDTF">2025-05-12T14:17:00Z</dcterms:modified>
</cp:coreProperties>
</file>